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41" w:type="dxa"/>
        <w:tblLayout w:type="fixed"/>
        <w:tblLook w:val="04A0" w:firstRow="1" w:lastRow="0" w:firstColumn="1" w:lastColumn="0" w:noHBand="0" w:noVBand="1"/>
      </w:tblPr>
      <w:tblGrid>
        <w:gridCol w:w="1101"/>
        <w:gridCol w:w="567"/>
        <w:gridCol w:w="141"/>
        <w:gridCol w:w="1701"/>
        <w:gridCol w:w="709"/>
        <w:gridCol w:w="945"/>
        <w:gridCol w:w="614"/>
        <w:gridCol w:w="313"/>
        <w:gridCol w:w="18"/>
        <w:gridCol w:w="691"/>
        <w:gridCol w:w="283"/>
        <w:gridCol w:w="283"/>
        <w:gridCol w:w="142"/>
        <w:gridCol w:w="833"/>
        <w:gridCol w:w="1400"/>
      </w:tblGrid>
      <w:tr w:rsidR="004026DC" w:rsidRPr="00E63A0D" w:rsidTr="00940649">
        <w:tc>
          <w:tcPr>
            <w:tcW w:w="9741" w:type="dxa"/>
            <w:gridSpan w:val="15"/>
          </w:tcPr>
          <w:p w:rsidR="004026DC" w:rsidRPr="00B73422" w:rsidRDefault="004026DC" w:rsidP="009406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ӘЛ</w:t>
            </w:r>
            <w:r>
              <w:rPr>
                <w:rFonts w:ascii="Times New Roman" w:hAnsi="Times New Roman" w:cs="Times New Roman"/>
                <w:b/>
              </w:rPr>
              <w:t>-</w:t>
            </w:r>
            <w:r>
              <w:rPr>
                <w:rFonts w:ascii="Times New Roman" w:hAnsi="Times New Roman" w:cs="Times New Roman"/>
                <w:b/>
                <w:lang w:val="kk-KZ"/>
              </w:rPr>
              <w:t>ФАРАБИ АТЫНДАҒЫ ҚАЗАҚ ҰЛТТЫҚ УНИВЕРСИТЕТІ</w:t>
            </w:r>
          </w:p>
          <w:p w:rsidR="004026DC" w:rsidRPr="00E63A0D" w:rsidRDefault="004026DC" w:rsidP="00940649">
            <w:pPr>
              <w:autoSpaceDE w:val="0"/>
              <w:autoSpaceDN w:val="0"/>
              <w:adjustRightInd w:val="0"/>
              <w:jc w:val="center"/>
              <w:rPr>
                <w:rFonts w:ascii="Times New Roman" w:hAnsi="Times New Roman" w:cs="Times New Roman"/>
                <w:b/>
              </w:rPr>
            </w:pPr>
            <w:r w:rsidRPr="00E63A0D">
              <w:rPr>
                <w:rFonts w:ascii="Times New Roman" w:hAnsi="Times New Roman" w:cs="Times New Roman"/>
                <w:b/>
              </w:rPr>
              <w:t>Силлабус</w:t>
            </w:r>
          </w:p>
          <w:p w:rsidR="004026DC" w:rsidRPr="00E63A0D" w:rsidRDefault="004026DC" w:rsidP="00940649">
            <w:pPr>
              <w:autoSpaceDE w:val="0"/>
              <w:autoSpaceDN w:val="0"/>
              <w:adjustRightInd w:val="0"/>
              <w:jc w:val="center"/>
              <w:rPr>
                <w:rFonts w:ascii="Times New Roman" w:hAnsi="Times New Roman" w:cs="Times New Roman"/>
              </w:rPr>
            </w:pPr>
            <w:r>
              <w:rPr>
                <w:rFonts w:ascii="Times New Roman" w:hAnsi="Times New Roman" w:cs="Times New Roman"/>
                <w:b/>
              </w:rPr>
              <w:t>(КІЛТ</w:t>
            </w:r>
            <w:r w:rsidRPr="00E63A0D">
              <w:rPr>
                <w:rFonts w:ascii="Times New Roman" w:hAnsi="Times New Roman" w:cs="Times New Roman"/>
                <w:b/>
              </w:rPr>
              <w:t xml:space="preserve"> ) Системы баз данных</w:t>
            </w:r>
            <w:r w:rsidRPr="00E63A0D">
              <w:rPr>
                <w:rFonts w:ascii="Times New Roman" w:hAnsi="Times New Roman" w:cs="Times New Roman"/>
              </w:rPr>
              <w:t xml:space="preserve"> </w:t>
            </w:r>
          </w:p>
          <w:p w:rsidR="004026DC" w:rsidRPr="00E63A0D" w:rsidRDefault="004026DC" w:rsidP="00940649">
            <w:pPr>
              <w:autoSpaceDE w:val="0"/>
              <w:autoSpaceDN w:val="0"/>
              <w:adjustRightInd w:val="0"/>
              <w:jc w:val="center"/>
              <w:rPr>
                <w:rFonts w:ascii="Times New Roman" w:hAnsi="Times New Roman" w:cs="Times New Roman"/>
                <w:b/>
              </w:rPr>
            </w:pPr>
            <w:r>
              <w:rPr>
                <w:rFonts w:ascii="Times New Roman" w:hAnsi="Times New Roman" w:cs="Times New Roman"/>
                <w:b/>
                <w:lang w:val="kk-KZ"/>
              </w:rPr>
              <w:t xml:space="preserve"> </w:t>
            </w:r>
            <w:r w:rsidRPr="00E63A0D">
              <w:rPr>
                <w:rFonts w:ascii="Times New Roman" w:hAnsi="Times New Roman" w:cs="Times New Roman"/>
                <w:b/>
              </w:rPr>
              <w:t xml:space="preserve"> 2016-2017 </w:t>
            </w:r>
            <w:r>
              <w:rPr>
                <w:rFonts w:ascii="Times New Roman" w:hAnsi="Times New Roman" w:cs="Times New Roman"/>
                <w:b/>
                <w:lang w:val="kk-KZ"/>
              </w:rPr>
              <w:t xml:space="preserve"> оқу жылындағы күзгі семестр</w:t>
            </w:r>
            <w:r w:rsidRPr="00E63A0D">
              <w:rPr>
                <w:rFonts w:ascii="Times New Roman" w:hAnsi="Times New Roman" w:cs="Times New Roman"/>
                <w:b/>
              </w:rPr>
              <w:t xml:space="preserve"> </w:t>
            </w:r>
          </w:p>
        </w:tc>
      </w:tr>
      <w:tr w:rsidR="004026DC" w:rsidRPr="00E63A0D" w:rsidTr="00940649">
        <w:trPr>
          <w:trHeight w:val="265"/>
        </w:trPr>
        <w:tc>
          <w:tcPr>
            <w:tcW w:w="1668" w:type="dxa"/>
            <w:gridSpan w:val="2"/>
            <w:vMerge w:val="restart"/>
          </w:tcPr>
          <w:p w:rsidR="004026DC" w:rsidRPr="00B73422" w:rsidRDefault="004026DC" w:rsidP="009406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 кілті</w:t>
            </w:r>
          </w:p>
        </w:tc>
        <w:tc>
          <w:tcPr>
            <w:tcW w:w="1842" w:type="dxa"/>
            <w:gridSpan w:val="2"/>
            <w:vMerge w:val="restart"/>
          </w:tcPr>
          <w:p w:rsidR="004026DC" w:rsidRPr="00B73422" w:rsidRDefault="004026DC" w:rsidP="009406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 атауы</w:t>
            </w:r>
          </w:p>
        </w:tc>
        <w:tc>
          <w:tcPr>
            <w:tcW w:w="709" w:type="dxa"/>
            <w:vMerge w:val="restart"/>
          </w:tcPr>
          <w:p w:rsidR="004026DC" w:rsidRPr="00B73422" w:rsidRDefault="004026DC" w:rsidP="00940649">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581" w:type="dxa"/>
            <w:gridSpan w:val="5"/>
          </w:tcPr>
          <w:p w:rsidR="004026DC" w:rsidRPr="00B73422" w:rsidRDefault="004026DC" w:rsidP="00940649">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Аптадағы сағат саны</w:t>
            </w:r>
          </w:p>
        </w:tc>
        <w:tc>
          <w:tcPr>
            <w:tcW w:w="1541" w:type="dxa"/>
            <w:gridSpan w:val="4"/>
            <w:vMerge w:val="restart"/>
          </w:tcPr>
          <w:p w:rsidR="004026DC" w:rsidRPr="00B73422" w:rsidRDefault="004026DC" w:rsidP="00940649">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 саны</w:t>
            </w:r>
          </w:p>
        </w:tc>
        <w:tc>
          <w:tcPr>
            <w:tcW w:w="1400" w:type="dxa"/>
            <w:vMerge w:val="restart"/>
          </w:tcPr>
          <w:p w:rsidR="004026DC" w:rsidRPr="00E63A0D" w:rsidRDefault="004026DC" w:rsidP="009406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4026DC" w:rsidRPr="00E63A0D" w:rsidTr="00940649">
        <w:trPr>
          <w:trHeight w:val="265"/>
        </w:trPr>
        <w:tc>
          <w:tcPr>
            <w:tcW w:w="1668" w:type="dxa"/>
            <w:gridSpan w:val="2"/>
            <w:vMerge/>
          </w:tcPr>
          <w:p w:rsidR="004026DC" w:rsidRPr="00E63A0D" w:rsidRDefault="004026DC" w:rsidP="00940649">
            <w:pPr>
              <w:autoSpaceDE w:val="0"/>
              <w:autoSpaceDN w:val="0"/>
              <w:adjustRightInd w:val="0"/>
              <w:jc w:val="center"/>
              <w:rPr>
                <w:rFonts w:ascii="Times New Roman" w:hAnsi="Times New Roman" w:cs="Times New Roman"/>
                <w:b/>
              </w:rPr>
            </w:pPr>
          </w:p>
        </w:tc>
        <w:tc>
          <w:tcPr>
            <w:tcW w:w="1842" w:type="dxa"/>
            <w:gridSpan w:val="2"/>
            <w:vMerge/>
          </w:tcPr>
          <w:p w:rsidR="004026DC" w:rsidRPr="00E63A0D" w:rsidRDefault="004026DC" w:rsidP="00940649">
            <w:pPr>
              <w:autoSpaceDE w:val="0"/>
              <w:autoSpaceDN w:val="0"/>
              <w:adjustRightInd w:val="0"/>
              <w:jc w:val="center"/>
              <w:rPr>
                <w:rFonts w:ascii="Times New Roman" w:hAnsi="Times New Roman" w:cs="Times New Roman"/>
                <w:b/>
              </w:rPr>
            </w:pPr>
          </w:p>
        </w:tc>
        <w:tc>
          <w:tcPr>
            <w:tcW w:w="709" w:type="dxa"/>
            <w:vMerge/>
          </w:tcPr>
          <w:p w:rsidR="004026DC" w:rsidRPr="00E63A0D" w:rsidRDefault="004026DC" w:rsidP="00940649">
            <w:pPr>
              <w:autoSpaceDE w:val="0"/>
              <w:autoSpaceDN w:val="0"/>
              <w:adjustRightInd w:val="0"/>
              <w:jc w:val="center"/>
              <w:rPr>
                <w:rFonts w:ascii="Times New Roman" w:hAnsi="Times New Roman" w:cs="Times New Roman"/>
                <w:b/>
              </w:rPr>
            </w:pPr>
          </w:p>
        </w:tc>
        <w:tc>
          <w:tcPr>
            <w:tcW w:w="945" w:type="dxa"/>
          </w:tcPr>
          <w:p w:rsidR="004026DC" w:rsidRPr="00E63A0D" w:rsidRDefault="004026DC" w:rsidP="00940649">
            <w:pPr>
              <w:autoSpaceDE w:val="0"/>
              <w:autoSpaceDN w:val="0"/>
              <w:adjustRightInd w:val="0"/>
              <w:jc w:val="center"/>
              <w:rPr>
                <w:rFonts w:ascii="Times New Roman" w:hAnsi="Times New Roman" w:cs="Times New Roman"/>
                <w:b/>
              </w:rPr>
            </w:pPr>
            <w:r w:rsidRPr="00E63A0D">
              <w:rPr>
                <w:rFonts w:ascii="Times New Roman" w:hAnsi="Times New Roman" w:cs="Times New Roman"/>
                <w:b/>
              </w:rPr>
              <w:t>Лек</w:t>
            </w:r>
          </w:p>
        </w:tc>
        <w:tc>
          <w:tcPr>
            <w:tcW w:w="945" w:type="dxa"/>
            <w:gridSpan w:val="3"/>
          </w:tcPr>
          <w:p w:rsidR="004026DC" w:rsidRPr="00E63A0D" w:rsidRDefault="004026DC" w:rsidP="00940649">
            <w:pPr>
              <w:autoSpaceDE w:val="0"/>
              <w:autoSpaceDN w:val="0"/>
              <w:adjustRightInd w:val="0"/>
              <w:jc w:val="center"/>
              <w:rPr>
                <w:rFonts w:ascii="Times New Roman" w:hAnsi="Times New Roman" w:cs="Times New Roman"/>
                <w:b/>
              </w:rPr>
            </w:pPr>
            <w:r w:rsidRPr="00E63A0D">
              <w:rPr>
                <w:rFonts w:ascii="Times New Roman" w:hAnsi="Times New Roman" w:cs="Times New Roman"/>
                <w:b/>
              </w:rPr>
              <w:t>Практ</w:t>
            </w:r>
          </w:p>
        </w:tc>
        <w:tc>
          <w:tcPr>
            <w:tcW w:w="691" w:type="dxa"/>
          </w:tcPr>
          <w:p w:rsidR="004026DC" w:rsidRPr="00E63A0D" w:rsidRDefault="004026DC" w:rsidP="00940649">
            <w:pPr>
              <w:autoSpaceDE w:val="0"/>
              <w:autoSpaceDN w:val="0"/>
              <w:adjustRightInd w:val="0"/>
              <w:jc w:val="center"/>
              <w:rPr>
                <w:rFonts w:ascii="Times New Roman" w:hAnsi="Times New Roman" w:cs="Times New Roman"/>
                <w:b/>
              </w:rPr>
            </w:pPr>
            <w:r w:rsidRPr="00E63A0D">
              <w:rPr>
                <w:rFonts w:ascii="Times New Roman" w:hAnsi="Times New Roman" w:cs="Times New Roman"/>
                <w:b/>
              </w:rPr>
              <w:t>Лаб</w:t>
            </w:r>
          </w:p>
        </w:tc>
        <w:tc>
          <w:tcPr>
            <w:tcW w:w="1541" w:type="dxa"/>
            <w:gridSpan w:val="4"/>
            <w:vMerge/>
          </w:tcPr>
          <w:p w:rsidR="004026DC" w:rsidRPr="00E63A0D" w:rsidRDefault="004026DC" w:rsidP="00940649">
            <w:pPr>
              <w:autoSpaceDE w:val="0"/>
              <w:autoSpaceDN w:val="0"/>
              <w:adjustRightInd w:val="0"/>
              <w:jc w:val="center"/>
              <w:rPr>
                <w:rFonts w:ascii="Times New Roman" w:hAnsi="Times New Roman" w:cs="Times New Roman"/>
                <w:b/>
              </w:rPr>
            </w:pPr>
          </w:p>
        </w:tc>
        <w:tc>
          <w:tcPr>
            <w:tcW w:w="1400" w:type="dxa"/>
            <w:vMerge/>
          </w:tcPr>
          <w:p w:rsidR="004026DC" w:rsidRPr="00E63A0D" w:rsidRDefault="004026DC" w:rsidP="00940649">
            <w:pPr>
              <w:autoSpaceDE w:val="0"/>
              <w:autoSpaceDN w:val="0"/>
              <w:adjustRightInd w:val="0"/>
              <w:jc w:val="center"/>
              <w:rPr>
                <w:rFonts w:ascii="Times New Roman" w:hAnsi="Times New Roman" w:cs="Times New Roman"/>
                <w:b/>
              </w:rPr>
            </w:pPr>
          </w:p>
        </w:tc>
      </w:tr>
      <w:tr w:rsidR="004026DC" w:rsidRPr="00E63A0D" w:rsidTr="00940649">
        <w:tc>
          <w:tcPr>
            <w:tcW w:w="1668" w:type="dxa"/>
            <w:gridSpan w:val="2"/>
          </w:tcPr>
          <w:p w:rsidR="004026DC" w:rsidRPr="00E63A0D" w:rsidRDefault="004026DC" w:rsidP="00940649">
            <w:pPr>
              <w:autoSpaceDE w:val="0"/>
              <w:autoSpaceDN w:val="0"/>
              <w:adjustRightInd w:val="0"/>
              <w:jc w:val="center"/>
              <w:rPr>
                <w:rFonts w:ascii="Times New Roman" w:hAnsi="Times New Roman" w:cs="Times New Roman"/>
                <w:b/>
              </w:rPr>
            </w:pPr>
          </w:p>
        </w:tc>
        <w:tc>
          <w:tcPr>
            <w:tcW w:w="1842" w:type="dxa"/>
            <w:gridSpan w:val="2"/>
          </w:tcPr>
          <w:p w:rsidR="004026DC" w:rsidRPr="00B73422" w:rsidRDefault="004026DC" w:rsidP="00BF7BC5">
            <w:pPr>
              <w:autoSpaceDE w:val="0"/>
              <w:autoSpaceDN w:val="0"/>
              <w:adjustRightInd w:val="0"/>
              <w:rPr>
                <w:rFonts w:ascii="Times New Roman" w:hAnsi="Times New Roman" w:cs="Times New Roman"/>
              </w:rPr>
            </w:pPr>
            <w:r w:rsidRPr="00B73422">
              <w:rPr>
                <w:rFonts w:ascii="Times New Roman" w:hAnsi="Times New Roman" w:cs="Times New Roman"/>
                <w:b/>
                <w:lang w:val="kk-KZ"/>
              </w:rPr>
              <w:t>«</w:t>
            </w:r>
            <w:r w:rsidR="00BF7BC5">
              <w:rPr>
                <w:rFonts w:ascii="Times New Roman" w:hAnsi="Times New Roman" w:cs="Times New Roman"/>
                <w:b/>
                <w:lang w:val="kk-KZ"/>
              </w:rPr>
              <w:t>Қазақ тілінің тарихи грамматикасы»</w:t>
            </w:r>
          </w:p>
        </w:tc>
        <w:tc>
          <w:tcPr>
            <w:tcW w:w="709" w:type="dxa"/>
          </w:tcPr>
          <w:p w:rsidR="004026DC" w:rsidRPr="00E63A0D" w:rsidRDefault="004026DC" w:rsidP="00940649">
            <w:pPr>
              <w:autoSpaceDE w:val="0"/>
              <w:autoSpaceDN w:val="0"/>
              <w:adjustRightInd w:val="0"/>
              <w:jc w:val="center"/>
              <w:rPr>
                <w:rFonts w:ascii="Times New Roman" w:hAnsi="Times New Roman" w:cs="Times New Roman"/>
              </w:rPr>
            </w:pPr>
            <w:r w:rsidRPr="00E63A0D">
              <w:rPr>
                <w:rFonts w:ascii="Times New Roman" w:hAnsi="Times New Roman" w:cs="Times New Roman"/>
              </w:rPr>
              <w:t>ОК</w:t>
            </w:r>
          </w:p>
        </w:tc>
        <w:tc>
          <w:tcPr>
            <w:tcW w:w="945" w:type="dxa"/>
          </w:tcPr>
          <w:p w:rsidR="004026DC" w:rsidRPr="00E63A0D" w:rsidRDefault="004026DC" w:rsidP="00940649">
            <w:pPr>
              <w:autoSpaceDE w:val="0"/>
              <w:autoSpaceDN w:val="0"/>
              <w:adjustRightInd w:val="0"/>
              <w:jc w:val="center"/>
              <w:rPr>
                <w:rFonts w:ascii="Times New Roman" w:hAnsi="Times New Roman" w:cs="Times New Roman"/>
              </w:rPr>
            </w:pPr>
            <w:r w:rsidRPr="00E63A0D">
              <w:rPr>
                <w:rFonts w:ascii="Times New Roman" w:hAnsi="Times New Roman" w:cs="Times New Roman"/>
              </w:rPr>
              <w:t>2</w:t>
            </w:r>
          </w:p>
        </w:tc>
        <w:tc>
          <w:tcPr>
            <w:tcW w:w="945" w:type="dxa"/>
            <w:gridSpan w:val="3"/>
          </w:tcPr>
          <w:p w:rsidR="004026DC" w:rsidRPr="00E63A0D" w:rsidRDefault="004026DC" w:rsidP="00940649">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691" w:type="dxa"/>
          </w:tcPr>
          <w:p w:rsidR="004026DC" w:rsidRPr="00E63A0D" w:rsidRDefault="004026DC" w:rsidP="00940649">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541" w:type="dxa"/>
            <w:gridSpan w:val="4"/>
          </w:tcPr>
          <w:p w:rsidR="004026DC" w:rsidRPr="00E63A0D" w:rsidRDefault="004026DC" w:rsidP="00940649">
            <w:pPr>
              <w:autoSpaceDE w:val="0"/>
              <w:autoSpaceDN w:val="0"/>
              <w:adjustRightInd w:val="0"/>
              <w:jc w:val="center"/>
              <w:rPr>
                <w:rFonts w:ascii="Times New Roman" w:hAnsi="Times New Roman" w:cs="Times New Roman"/>
              </w:rPr>
            </w:pPr>
            <w:r w:rsidRPr="00E63A0D">
              <w:rPr>
                <w:rFonts w:ascii="Times New Roman" w:hAnsi="Times New Roman" w:cs="Times New Roman"/>
              </w:rPr>
              <w:t>3</w:t>
            </w:r>
          </w:p>
        </w:tc>
        <w:tc>
          <w:tcPr>
            <w:tcW w:w="1400" w:type="dxa"/>
          </w:tcPr>
          <w:p w:rsidR="004026DC" w:rsidRPr="00E63A0D" w:rsidRDefault="004026DC" w:rsidP="00940649">
            <w:pPr>
              <w:autoSpaceDE w:val="0"/>
              <w:autoSpaceDN w:val="0"/>
              <w:adjustRightInd w:val="0"/>
              <w:jc w:val="center"/>
              <w:rPr>
                <w:rFonts w:ascii="Times New Roman" w:hAnsi="Times New Roman" w:cs="Times New Roman"/>
              </w:rPr>
            </w:pPr>
            <w:r w:rsidRPr="00E63A0D">
              <w:rPr>
                <w:rFonts w:ascii="Times New Roman" w:hAnsi="Times New Roman" w:cs="Times New Roman"/>
              </w:rPr>
              <w:t>5</w:t>
            </w:r>
          </w:p>
        </w:tc>
      </w:tr>
      <w:tr w:rsidR="004026DC" w:rsidRPr="00E63A0D" w:rsidTr="00940649">
        <w:tc>
          <w:tcPr>
            <w:tcW w:w="1809" w:type="dxa"/>
            <w:gridSpan w:val="3"/>
          </w:tcPr>
          <w:p w:rsidR="004026DC" w:rsidRPr="00E63A0D" w:rsidRDefault="004026DC" w:rsidP="00940649">
            <w:pPr>
              <w:autoSpaceDE w:val="0"/>
              <w:autoSpaceDN w:val="0"/>
              <w:adjustRightInd w:val="0"/>
              <w:rPr>
                <w:rFonts w:ascii="Times New Roman" w:hAnsi="Times New Roman" w:cs="Times New Roman"/>
                <w:b/>
              </w:rPr>
            </w:pPr>
            <w:r w:rsidRPr="00E63A0D">
              <w:rPr>
                <w:rFonts w:ascii="Times New Roman" w:hAnsi="Times New Roman" w:cs="Times New Roman"/>
                <w:b/>
              </w:rPr>
              <w:t>Пререквизиты</w:t>
            </w:r>
          </w:p>
        </w:tc>
        <w:tc>
          <w:tcPr>
            <w:tcW w:w="7932" w:type="dxa"/>
            <w:gridSpan w:val="12"/>
          </w:tcPr>
          <w:p w:rsidR="004026DC" w:rsidRPr="00B73422" w:rsidRDefault="004026DC" w:rsidP="00BF7BC5">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Қазақ</w:t>
            </w:r>
            <w:r w:rsidR="00BF7BC5">
              <w:rPr>
                <w:rFonts w:ascii="Times New Roman" w:hAnsi="Times New Roman" w:cs="Times New Roman"/>
                <w:lang w:val="kk-KZ"/>
              </w:rPr>
              <w:t xml:space="preserve"> тілі грамматикасы</w:t>
            </w:r>
          </w:p>
        </w:tc>
      </w:tr>
      <w:tr w:rsidR="004026DC" w:rsidRPr="00E63A0D" w:rsidTr="00940649">
        <w:tc>
          <w:tcPr>
            <w:tcW w:w="1809" w:type="dxa"/>
            <w:gridSpan w:val="3"/>
          </w:tcPr>
          <w:p w:rsidR="004026DC" w:rsidRPr="00E63A0D" w:rsidRDefault="004026DC" w:rsidP="00940649">
            <w:pPr>
              <w:autoSpaceDE w:val="0"/>
              <w:autoSpaceDN w:val="0"/>
              <w:adjustRightInd w:val="0"/>
              <w:rPr>
                <w:rFonts w:ascii="Times New Roman" w:hAnsi="Times New Roman" w:cs="Times New Roman"/>
                <w:b/>
              </w:rPr>
            </w:pPr>
            <w:r w:rsidRPr="00E63A0D">
              <w:rPr>
                <w:rFonts w:ascii="Times New Roman" w:hAnsi="Times New Roman" w:cs="Times New Roman"/>
                <w:b/>
              </w:rPr>
              <w:t>Лектор</w:t>
            </w:r>
          </w:p>
        </w:tc>
        <w:tc>
          <w:tcPr>
            <w:tcW w:w="3969" w:type="dxa"/>
            <w:gridSpan w:val="4"/>
          </w:tcPr>
          <w:p w:rsidR="004026DC" w:rsidRPr="00B73422" w:rsidRDefault="004026DC" w:rsidP="009406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Салқынбай Анар Бекмырзақызы, филология ғылымдарының докторы, профессор</w:t>
            </w:r>
          </w:p>
        </w:tc>
        <w:tc>
          <w:tcPr>
            <w:tcW w:w="1588" w:type="dxa"/>
            <w:gridSpan w:val="5"/>
            <w:vMerge w:val="restart"/>
          </w:tcPr>
          <w:p w:rsidR="004026DC" w:rsidRPr="00E63A0D" w:rsidRDefault="004026DC" w:rsidP="00940649">
            <w:pPr>
              <w:autoSpaceDE w:val="0"/>
              <w:autoSpaceDN w:val="0"/>
              <w:adjustRightInd w:val="0"/>
              <w:rPr>
                <w:rFonts w:ascii="Times New Roman" w:hAnsi="Times New Roman" w:cs="Times New Roman"/>
                <w:b/>
              </w:rPr>
            </w:pPr>
            <w:r w:rsidRPr="00E63A0D">
              <w:rPr>
                <w:rFonts w:ascii="Times New Roman" w:hAnsi="Times New Roman" w:cs="Times New Roman"/>
                <w:b/>
              </w:rPr>
              <w:t>Офис-часы</w:t>
            </w:r>
          </w:p>
        </w:tc>
        <w:tc>
          <w:tcPr>
            <w:tcW w:w="2375" w:type="dxa"/>
            <w:gridSpan w:val="3"/>
            <w:vMerge w:val="restart"/>
          </w:tcPr>
          <w:p w:rsidR="004026DC" w:rsidRPr="00E63A0D" w:rsidRDefault="004026DC" w:rsidP="00940649">
            <w:pPr>
              <w:autoSpaceDE w:val="0"/>
              <w:autoSpaceDN w:val="0"/>
              <w:adjustRightInd w:val="0"/>
              <w:jc w:val="center"/>
              <w:rPr>
                <w:rFonts w:ascii="Times New Roman" w:hAnsi="Times New Roman" w:cs="Times New Roman"/>
              </w:rPr>
            </w:pPr>
            <w:r w:rsidRPr="00E63A0D">
              <w:rPr>
                <w:rFonts w:ascii="Times New Roman" w:hAnsi="Times New Roman" w:cs="Times New Roman"/>
              </w:rPr>
              <w:t>По расписанию</w:t>
            </w:r>
          </w:p>
        </w:tc>
      </w:tr>
      <w:tr w:rsidR="004026DC" w:rsidRPr="00E63A0D" w:rsidTr="00940649">
        <w:tc>
          <w:tcPr>
            <w:tcW w:w="1809" w:type="dxa"/>
            <w:gridSpan w:val="3"/>
          </w:tcPr>
          <w:p w:rsidR="004026DC" w:rsidRPr="00E63A0D" w:rsidRDefault="004026DC" w:rsidP="009406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p>
        </w:tc>
        <w:tc>
          <w:tcPr>
            <w:tcW w:w="3969" w:type="dxa"/>
            <w:gridSpan w:val="4"/>
          </w:tcPr>
          <w:p w:rsidR="004026DC" w:rsidRPr="00B73422" w:rsidRDefault="004026DC" w:rsidP="009406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asalkbrk@gmail.com</w:t>
            </w:r>
          </w:p>
        </w:tc>
        <w:tc>
          <w:tcPr>
            <w:tcW w:w="1588" w:type="dxa"/>
            <w:gridSpan w:val="5"/>
            <w:vMerge/>
          </w:tcPr>
          <w:p w:rsidR="004026DC" w:rsidRPr="00E63A0D" w:rsidRDefault="004026DC" w:rsidP="00940649">
            <w:pPr>
              <w:autoSpaceDE w:val="0"/>
              <w:autoSpaceDN w:val="0"/>
              <w:adjustRightInd w:val="0"/>
              <w:rPr>
                <w:rFonts w:ascii="Times New Roman" w:hAnsi="Times New Roman" w:cs="Times New Roman"/>
                <w:b/>
              </w:rPr>
            </w:pPr>
          </w:p>
        </w:tc>
        <w:tc>
          <w:tcPr>
            <w:tcW w:w="2375" w:type="dxa"/>
            <w:gridSpan w:val="3"/>
            <w:vMerge/>
          </w:tcPr>
          <w:p w:rsidR="004026DC" w:rsidRPr="00E63A0D" w:rsidRDefault="004026DC" w:rsidP="00940649">
            <w:pPr>
              <w:autoSpaceDE w:val="0"/>
              <w:autoSpaceDN w:val="0"/>
              <w:adjustRightInd w:val="0"/>
              <w:jc w:val="center"/>
              <w:rPr>
                <w:rFonts w:ascii="Times New Roman" w:hAnsi="Times New Roman" w:cs="Times New Roman"/>
              </w:rPr>
            </w:pPr>
          </w:p>
        </w:tc>
      </w:tr>
      <w:tr w:rsidR="004026DC" w:rsidRPr="00E63A0D" w:rsidTr="00940649">
        <w:tc>
          <w:tcPr>
            <w:tcW w:w="1809" w:type="dxa"/>
            <w:gridSpan w:val="3"/>
          </w:tcPr>
          <w:p w:rsidR="004026DC" w:rsidRPr="00E63A0D" w:rsidRDefault="004026DC" w:rsidP="00940649">
            <w:pPr>
              <w:autoSpaceDE w:val="0"/>
              <w:autoSpaceDN w:val="0"/>
              <w:adjustRightInd w:val="0"/>
              <w:rPr>
                <w:rFonts w:ascii="Times New Roman" w:hAnsi="Times New Roman" w:cs="Times New Roman"/>
                <w:b/>
              </w:rPr>
            </w:pPr>
            <w:r w:rsidRPr="00E63A0D">
              <w:rPr>
                <w:rFonts w:ascii="Times New Roman" w:hAnsi="Times New Roman" w:cs="Times New Roman"/>
                <w:b/>
              </w:rPr>
              <w:t xml:space="preserve">Телефоны </w:t>
            </w:r>
          </w:p>
        </w:tc>
        <w:tc>
          <w:tcPr>
            <w:tcW w:w="3969" w:type="dxa"/>
            <w:gridSpan w:val="4"/>
          </w:tcPr>
          <w:p w:rsidR="004026DC" w:rsidRPr="00E63A0D" w:rsidRDefault="004026DC" w:rsidP="00940649">
            <w:pPr>
              <w:autoSpaceDE w:val="0"/>
              <w:autoSpaceDN w:val="0"/>
              <w:adjustRightInd w:val="0"/>
              <w:jc w:val="center"/>
              <w:rPr>
                <w:rFonts w:ascii="Times New Roman" w:hAnsi="Times New Roman" w:cs="Times New Roman"/>
              </w:rPr>
            </w:pPr>
          </w:p>
        </w:tc>
        <w:tc>
          <w:tcPr>
            <w:tcW w:w="1588" w:type="dxa"/>
            <w:gridSpan w:val="5"/>
          </w:tcPr>
          <w:p w:rsidR="004026DC" w:rsidRPr="00E63A0D" w:rsidRDefault="004026DC" w:rsidP="00940649">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4026DC" w:rsidRPr="00E63A0D" w:rsidRDefault="004026DC" w:rsidP="00940649">
            <w:pPr>
              <w:autoSpaceDE w:val="0"/>
              <w:autoSpaceDN w:val="0"/>
              <w:adjustRightInd w:val="0"/>
              <w:jc w:val="center"/>
              <w:rPr>
                <w:rFonts w:ascii="Times New Roman" w:hAnsi="Times New Roman" w:cs="Times New Roman"/>
              </w:rPr>
            </w:pPr>
          </w:p>
        </w:tc>
      </w:tr>
      <w:tr w:rsidR="004026DC" w:rsidRPr="004026DC" w:rsidTr="00940649">
        <w:tc>
          <w:tcPr>
            <w:tcW w:w="1809" w:type="dxa"/>
            <w:gridSpan w:val="3"/>
          </w:tcPr>
          <w:p w:rsidR="004026DC" w:rsidRPr="00B73422" w:rsidRDefault="004026DC" w:rsidP="00940649">
            <w:pPr>
              <w:autoSpaceDE w:val="0"/>
              <w:autoSpaceDN w:val="0"/>
              <w:adjustRightInd w:val="0"/>
              <w:spacing w:line="240" w:lineRule="auto"/>
              <w:rPr>
                <w:rFonts w:ascii="Times New Roman" w:hAnsi="Times New Roman" w:cs="Times New Roman"/>
                <w:b/>
                <w:lang w:val="kk-KZ"/>
              </w:rPr>
            </w:pPr>
            <w:r>
              <w:rPr>
                <w:rFonts w:ascii="Times New Roman" w:hAnsi="Times New Roman" w:cs="Times New Roman"/>
                <w:b/>
                <w:lang w:val="kk-KZ"/>
              </w:rPr>
              <w:t>Пән сипаттамасы</w:t>
            </w:r>
          </w:p>
        </w:tc>
        <w:tc>
          <w:tcPr>
            <w:tcW w:w="7932" w:type="dxa"/>
            <w:gridSpan w:val="12"/>
          </w:tcPr>
          <w:p w:rsidR="001E48FE" w:rsidRPr="001E48FE" w:rsidRDefault="001E48FE" w:rsidP="001E48FE">
            <w:pPr>
              <w:spacing w:after="0" w:line="240" w:lineRule="auto"/>
              <w:ind w:firstLine="567"/>
              <w:jc w:val="both"/>
              <w:rPr>
                <w:rFonts w:ascii="Times New Roman" w:hAnsi="Times New Roman" w:cs="Times New Roman"/>
                <w:lang w:val="kk-KZ" w:eastAsia="ko-KR"/>
              </w:rPr>
            </w:pPr>
            <w:r w:rsidRPr="001E48FE">
              <w:rPr>
                <w:rFonts w:ascii="Times New Roman" w:hAnsi="Times New Roman" w:cs="Times New Roman"/>
                <w:lang w:val="kk-KZ" w:eastAsia="ko-KR"/>
              </w:rPr>
              <w:t>“Қазақ тілінің тарихи грамматикасы” курсын оқу барысында студент қазақ халқының этногенездік құрамына сәйкес халық тілінің қалыптасу ерекшеліктерін, дыбыстық сипаты мен грамматикалық құрылымының ғылыми негіздерін, ұлт тілі ретінде өсу, даму жолдарын  онтологиялық бағдарда кешенді түрде меңгереді. Тілдің даму жолдарын айқындау арқылы оның танымдық желісін таниды.</w:t>
            </w:r>
          </w:p>
          <w:p w:rsidR="001E48FE" w:rsidRPr="001E48FE" w:rsidRDefault="001E48FE" w:rsidP="001E48FE">
            <w:pPr>
              <w:spacing w:after="0" w:line="240" w:lineRule="auto"/>
              <w:ind w:firstLine="567"/>
              <w:jc w:val="both"/>
              <w:rPr>
                <w:rFonts w:ascii="Times New Roman" w:hAnsi="Times New Roman" w:cs="Times New Roman"/>
                <w:lang w:val="kk-KZ" w:eastAsia="ko-KR"/>
              </w:rPr>
            </w:pPr>
            <w:r w:rsidRPr="001E48FE">
              <w:rPr>
                <w:rFonts w:ascii="Times New Roman" w:hAnsi="Times New Roman" w:cs="Times New Roman"/>
                <w:lang w:val="kk-KZ" w:eastAsia="ko-KR"/>
              </w:rPr>
              <w:t>Қазақ халқының этногенездік құрамына сәйкес халық тілінің қалыптасу ерекшеліктерін, тіл дамуының негізгі кезеңдері мен жолдарын білумен қатар, қазіргі қазақ тілінің құрылымынан жаңа құбылыстар мен көне тілдік күйдің қалдықтарын ажырата білу, қазіргі тіл құрамындағы синонимдік, антонимдік, көпмағыналылық сияқты құбылыстардың болу себебін, омонимнің, варианттардың, дублеттердің, пайда болуы мен оның ерекшеліктерін ғылыми тұрғыда түсінеді.</w:t>
            </w:r>
          </w:p>
          <w:p w:rsidR="001E48FE" w:rsidRPr="001E48FE" w:rsidRDefault="001E48FE" w:rsidP="001E48FE">
            <w:pPr>
              <w:spacing w:after="0" w:line="240" w:lineRule="auto"/>
              <w:ind w:firstLine="567"/>
              <w:jc w:val="both"/>
              <w:rPr>
                <w:rFonts w:ascii="Times New Roman" w:hAnsi="Times New Roman" w:cs="Times New Roman"/>
                <w:lang w:val="kk-KZ" w:eastAsia="ko-KR"/>
              </w:rPr>
            </w:pPr>
            <w:r w:rsidRPr="001E48FE">
              <w:rPr>
                <w:rFonts w:ascii="Times New Roman" w:hAnsi="Times New Roman" w:cs="Times New Roman"/>
                <w:lang w:val="kk-KZ" w:eastAsia="ko-KR"/>
              </w:rPr>
              <w:t>Сондай-ақ, Орхон-Енисей жазба ескерткіштері мен ортағасырлық мұралар тілін лексикалық, фонетикалық, грамматикалық жағынан талдай білуі, қазіргі қазақ тілімен, басқа түркі тілдерімен салыстыра отырып, даму ерекшеліктерін саралауы, этимологиялық, этнолингвистикалық талдаулар жасай алуы қажет.</w:t>
            </w:r>
          </w:p>
          <w:p w:rsidR="004026DC" w:rsidRPr="00B73422" w:rsidRDefault="001E48FE" w:rsidP="001E48FE">
            <w:pPr>
              <w:spacing w:after="0" w:line="240" w:lineRule="auto"/>
              <w:ind w:firstLine="567"/>
              <w:jc w:val="both"/>
              <w:rPr>
                <w:rFonts w:ascii="Times New Roman" w:hAnsi="Times New Roman" w:cs="Times New Roman"/>
                <w:lang w:val="kk-KZ"/>
              </w:rPr>
            </w:pPr>
            <w:r w:rsidRPr="001E48FE">
              <w:rPr>
                <w:rFonts w:ascii="Times New Roman" w:hAnsi="Times New Roman" w:cs="Times New Roman"/>
                <w:lang w:val="kk-KZ" w:eastAsia="ko-KR"/>
              </w:rPr>
              <w:t>Тарихи грамматика қазіргі қазақ тілінің лексикасы, фонетикасы, грамматикасы пәндері бойынша алынған білімді тереңдете жүйелей келіп, болашақ маман иесіне тілдегі барлық деректерді, заңдылықтарды, тілдің жүйелі құбылыстарды дұрыс танып, оның тарихи қалпын, тарихи даму жолын саралауға мүмкіндік береді.</w:t>
            </w:r>
          </w:p>
        </w:tc>
      </w:tr>
      <w:tr w:rsidR="004026DC" w:rsidRPr="00E63A0D" w:rsidTr="00940649">
        <w:tc>
          <w:tcPr>
            <w:tcW w:w="1809" w:type="dxa"/>
            <w:gridSpan w:val="3"/>
          </w:tcPr>
          <w:p w:rsidR="004026DC" w:rsidRPr="00B73422" w:rsidRDefault="004026DC" w:rsidP="00940649">
            <w:pPr>
              <w:rPr>
                <w:rFonts w:ascii="Times New Roman" w:hAnsi="Times New Roman" w:cs="Times New Roman"/>
                <w:b/>
                <w:lang w:val="kk-KZ"/>
              </w:rPr>
            </w:pPr>
            <w:r w:rsidRPr="00B73422">
              <w:rPr>
                <w:rStyle w:val="shorttext"/>
                <w:rFonts w:ascii="Times New Roman" w:hAnsi="Times New Roman" w:cs="Times New Roman"/>
                <w:b/>
                <w:lang w:val="kk-KZ"/>
              </w:rPr>
              <w:t>Курс мақсаты</w:t>
            </w:r>
          </w:p>
          <w:p w:rsidR="004026DC" w:rsidRPr="00E63A0D" w:rsidRDefault="004026DC" w:rsidP="00940649">
            <w:pPr>
              <w:autoSpaceDE w:val="0"/>
              <w:autoSpaceDN w:val="0"/>
              <w:adjustRightInd w:val="0"/>
              <w:rPr>
                <w:rFonts w:ascii="Times New Roman" w:hAnsi="Times New Roman" w:cs="Times New Roman"/>
                <w:b/>
              </w:rPr>
            </w:pPr>
          </w:p>
        </w:tc>
        <w:tc>
          <w:tcPr>
            <w:tcW w:w="7932" w:type="dxa"/>
            <w:gridSpan w:val="12"/>
          </w:tcPr>
          <w:p w:rsidR="004026DC" w:rsidRPr="001E48FE" w:rsidRDefault="001E48FE" w:rsidP="00940649">
            <w:pPr>
              <w:autoSpaceDE w:val="0"/>
              <w:autoSpaceDN w:val="0"/>
              <w:adjustRightInd w:val="0"/>
              <w:jc w:val="both"/>
              <w:rPr>
                <w:rFonts w:ascii="Times New Roman" w:hAnsi="Times New Roman" w:cs="Times New Roman"/>
              </w:rPr>
            </w:pPr>
            <w:r w:rsidRPr="001E48FE">
              <w:rPr>
                <w:rFonts w:ascii="Times New Roman" w:hAnsi="Times New Roman" w:cs="Times New Roman"/>
                <w:b/>
                <w:sz w:val="24"/>
                <w:lang w:eastAsia="ko-KR"/>
              </w:rPr>
              <w:t>Пәннің негізгі мақсаты –</w:t>
            </w:r>
            <w:r w:rsidRPr="001E48FE">
              <w:rPr>
                <w:rFonts w:ascii="Times New Roman" w:hAnsi="Times New Roman" w:cs="Times New Roman"/>
                <w:sz w:val="24"/>
                <w:lang w:eastAsia="ko-KR"/>
              </w:rPr>
              <w:t xml:space="preserve"> қазіргі қазақ тілі бойынша алынатын білімді тереңдете отырып, қазақ тілінің тарихи лексикалық қоры мен құрамын, толығу жолдары мен жүйесін, тіл тарихының қалыптасу, кемелдену жолындағы фонетикалық өзгерістердің рөлін, этимологиялық және этнолингвистикалық ерекшеліктерін, сөзжасам жүйесі мен оның теориялық номинациялық қисындарын, грамматикалық құрылымындағы тұлғалық және қызметтік, мағыналық өзгерістердің себебі мен салдарын, сөз және </w:t>
            </w:r>
            <w:r w:rsidRPr="001E48FE">
              <w:rPr>
                <w:rFonts w:ascii="Times New Roman" w:hAnsi="Times New Roman" w:cs="Times New Roman"/>
                <w:sz w:val="24"/>
                <w:lang w:eastAsia="ko-KR"/>
              </w:rPr>
              <w:lastRenderedPageBreak/>
              <w:t>сөйлем құрылымының күрделену сипатын т.б. ғылыми негіздеп кешенді түрде оқыту</w:t>
            </w:r>
            <w:r w:rsidRPr="00CD1BAC">
              <w:rPr>
                <w:rFonts w:hint="eastAsia"/>
                <w:sz w:val="24"/>
                <w:lang w:eastAsia="ko-KR"/>
              </w:rPr>
              <w:t>.</w:t>
            </w:r>
            <w:r w:rsidRPr="00CD1BAC">
              <w:rPr>
                <w:b/>
                <w:sz w:val="24"/>
                <w:szCs w:val="24"/>
                <w:lang w:eastAsia="ko-KR"/>
              </w:rPr>
              <w:t xml:space="preserve"> </w:t>
            </w:r>
            <w:r w:rsidRPr="001E48FE">
              <w:rPr>
                <w:sz w:val="24"/>
                <w:szCs w:val="24"/>
                <w:lang w:eastAsia="ko-KR"/>
              </w:rPr>
              <w:t xml:space="preserve"> </w:t>
            </w:r>
          </w:p>
        </w:tc>
      </w:tr>
      <w:tr w:rsidR="004026DC" w:rsidRPr="004026DC" w:rsidTr="00940649">
        <w:tc>
          <w:tcPr>
            <w:tcW w:w="1809" w:type="dxa"/>
            <w:gridSpan w:val="3"/>
          </w:tcPr>
          <w:p w:rsidR="004026DC" w:rsidRPr="00B73422" w:rsidRDefault="004026DC" w:rsidP="00940649">
            <w:pPr>
              <w:rPr>
                <w:rStyle w:val="shorttext"/>
                <w:rFonts w:ascii="Times New Roman" w:hAnsi="Times New Roman" w:cs="Times New Roman"/>
                <w:b/>
                <w:lang w:val="kk-KZ"/>
              </w:rPr>
            </w:pPr>
            <w:r>
              <w:rPr>
                <w:rStyle w:val="shorttext"/>
                <w:rFonts w:ascii="Times New Roman" w:hAnsi="Times New Roman" w:cs="Times New Roman"/>
                <w:b/>
                <w:lang w:val="kk-KZ"/>
              </w:rPr>
              <w:lastRenderedPageBreak/>
              <w:t>Оқыту нәтижесі</w:t>
            </w:r>
          </w:p>
        </w:tc>
        <w:tc>
          <w:tcPr>
            <w:tcW w:w="7932" w:type="dxa"/>
            <w:gridSpan w:val="12"/>
          </w:tcPr>
          <w:p w:rsidR="004026DC" w:rsidRPr="00B73422" w:rsidRDefault="004026DC" w:rsidP="00940649">
            <w:pPr>
              <w:pStyle w:val="a4"/>
              <w:numPr>
                <w:ilvl w:val="0"/>
                <w:numId w:val="1"/>
              </w:numPr>
              <w:tabs>
                <w:tab w:val="left" w:pos="317"/>
              </w:tabs>
              <w:autoSpaceDE w:val="0"/>
              <w:autoSpaceDN w:val="0"/>
              <w:adjustRightInd w:val="0"/>
              <w:spacing w:after="0" w:line="240" w:lineRule="auto"/>
              <w:ind w:left="0" w:firstLine="0"/>
              <w:jc w:val="both"/>
              <w:rPr>
                <w:rFonts w:ascii="Times New Roman" w:hAnsi="Times New Roman" w:cs="Times New Roman"/>
                <w:lang w:val="kk-KZ"/>
              </w:rPr>
            </w:pPr>
            <w:r w:rsidRPr="00B73422">
              <w:rPr>
                <w:rFonts w:ascii="Times New Roman" w:hAnsi="Times New Roman" w:cs="Times New Roman"/>
                <w:lang w:val="kk-KZ"/>
              </w:rPr>
              <w:t xml:space="preserve"> «NoSQL» моделін жаңа ғылыми бағыт ретінде басты білім моделі ретінде қолдану</w:t>
            </w:r>
            <w:r>
              <w:rPr>
                <w:rFonts w:ascii="Times New Roman" w:hAnsi="Times New Roman" w:cs="Times New Roman"/>
                <w:lang w:val="kk-KZ"/>
              </w:rPr>
              <w:t>;</w:t>
            </w:r>
          </w:p>
          <w:p w:rsidR="004026DC" w:rsidRPr="00B40067" w:rsidRDefault="004026DC" w:rsidP="00940649">
            <w:pPr>
              <w:pStyle w:val="a4"/>
              <w:numPr>
                <w:ilvl w:val="0"/>
                <w:numId w:val="1"/>
              </w:numPr>
              <w:tabs>
                <w:tab w:val="left" w:pos="317"/>
              </w:tabs>
              <w:autoSpaceDE w:val="0"/>
              <w:autoSpaceDN w:val="0"/>
              <w:adjustRightInd w:val="0"/>
              <w:spacing w:after="0" w:line="240" w:lineRule="auto"/>
              <w:ind w:left="0" w:firstLine="0"/>
              <w:jc w:val="both"/>
              <w:rPr>
                <w:rStyle w:val="shorttext"/>
                <w:rFonts w:ascii="Times New Roman" w:hAnsi="Times New Roman" w:cs="Times New Roman"/>
                <w:lang w:val="kk-KZ"/>
              </w:rPr>
            </w:pPr>
            <w:r>
              <w:rPr>
                <w:rStyle w:val="shorttext"/>
                <w:rFonts w:ascii="Times New Roman" w:hAnsi="Times New Roman" w:cs="Times New Roman"/>
                <w:lang w:val="kk-KZ"/>
              </w:rPr>
              <w:t xml:space="preserve">Оқытуда </w:t>
            </w:r>
            <w:r w:rsidRPr="00B40067">
              <w:rPr>
                <w:rStyle w:val="shorttext"/>
                <w:rFonts w:ascii="Times New Roman" w:hAnsi="Times New Roman" w:cs="Times New Roman"/>
                <w:lang w:val="kk-KZ"/>
              </w:rPr>
              <w:t>SQL</w:t>
            </w:r>
            <w:r>
              <w:rPr>
                <w:rStyle w:val="shorttext"/>
                <w:rFonts w:ascii="Times New Roman" w:hAnsi="Times New Roman" w:cs="Times New Roman"/>
                <w:lang w:val="kk-KZ"/>
              </w:rPr>
              <w:t xml:space="preserve"> жүйесін нақты қолдану</w:t>
            </w:r>
            <w:r w:rsidRPr="00B40067">
              <w:rPr>
                <w:rStyle w:val="shorttext"/>
                <w:rFonts w:ascii="Times New Roman" w:hAnsi="Times New Roman" w:cs="Times New Roman"/>
                <w:lang w:val="kk-KZ"/>
              </w:rPr>
              <w:t>.</w:t>
            </w:r>
          </w:p>
          <w:p w:rsidR="004026DC" w:rsidRPr="00BF7BC5" w:rsidRDefault="00BF7BC5" w:rsidP="00BF7BC5">
            <w:pPr>
              <w:jc w:val="both"/>
              <w:rPr>
                <w:lang w:val="kk-KZ"/>
              </w:rPr>
            </w:pPr>
            <w:r w:rsidRPr="00BF61AE">
              <w:rPr>
                <w:lang w:val="kk-KZ"/>
              </w:rPr>
              <w:t>Қазіргі қазақ тілінің тарихи лексикалық қоры мен құрамын, бір буынды түбірлердің табиғатын саралай білуі; Сөздердің қалыптасуында, толығу жолдары мен жүйесінде,   фонетикалық өзгерістердің рөлі; Дыбыстардың қ</w:t>
            </w:r>
            <w:r w:rsidR="001E48FE">
              <w:rPr>
                <w:lang w:val="kk-KZ"/>
              </w:rPr>
              <w:t>алыптасу тарихы</w:t>
            </w:r>
            <w:r w:rsidRPr="00BF61AE">
              <w:rPr>
                <w:lang w:val="kk-KZ"/>
              </w:rPr>
              <w:t>; бір буынды, екі буынды сөздердің этимологиялық және этнолингвистикалық ерекшеліктерін; сөзжасам жүйесі мен оның теориялық ұғымдарын, тәсілдерін, қисындарын; грамматикалық құрылымындағы тұлғалық және қызметтік, мағыналық өзгерістердің себебі мен салдарын; сөз таптарына бөліну ерекшелігін, сөз таптарының дамуын, ондағы қызметтік-қолданыстық ерекшеліктерді; сөз және сөйлем құрылымының күрделену сипатын т.б. ғылыми негізде саралай білуі керек.</w:t>
            </w:r>
            <w:r w:rsidR="004026DC" w:rsidRPr="00BF7BC5">
              <w:rPr>
                <w:rFonts w:ascii="Times New Roman" w:hAnsi="Times New Roman" w:cs="Times New Roman"/>
                <w:lang w:val="kk-KZ"/>
              </w:rPr>
              <w:t xml:space="preserve">.    </w:t>
            </w:r>
          </w:p>
        </w:tc>
      </w:tr>
      <w:tr w:rsidR="004026DC" w:rsidRPr="004026DC" w:rsidTr="00940649">
        <w:tc>
          <w:tcPr>
            <w:tcW w:w="1809" w:type="dxa"/>
            <w:gridSpan w:val="3"/>
          </w:tcPr>
          <w:p w:rsidR="004026DC" w:rsidRPr="00B40067" w:rsidRDefault="004026DC" w:rsidP="00940649">
            <w:pPr>
              <w:rPr>
                <w:rStyle w:val="shorttext"/>
                <w:rFonts w:ascii="Times New Roman" w:hAnsi="Times New Roman" w:cs="Times New Roman"/>
                <w:b/>
                <w:lang w:val="kk-KZ"/>
              </w:rPr>
            </w:pPr>
            <w:r>
              <w:rPr>
                <w:rStyle w:val="shorttext"/>
                <w:rFonts w:ascii="Times New Roman" w:hAnsi="Times New Roman" w:cs="Times New Roman"/>
                <w:b/>
                <w:lang w:val="kk-KZ"/>
              </w:rPr>
              <w:t xml:space="preserve">Әдебиет және </w:t>
            </w:r>
            <w:r w:rsidRPr="00E63A0D">
              <w:rPr>
                <w:rStyle w:val="shorttext"/>
                <w:rFonts w:ascii="Times New Roman" w:hAnsi="Times New Roman" w:cs="Times New Roman"/>
                <w:b/>
              </w:rPr>
              <w:t xml:space="preserve"> ресурс</w:t>
            </w:r>
            <w:r>
              <w:rPr>
                <w:rStyle w:val="shorttext"/>
                <w:rFonts w:ascii="Times New Roman" w:hAnsi="Times New Roman" w:cs="Times New Roman"/>
                <w:b/>
                <w:lang w:val="kk-KZ"/>
              </w:rPr>
              <w:t>тар</w:t>
            </w:r>
          </w:p>
        </w:tc>
        <w:tc>
          <w:tcPr>
            <w:tcW w:w="7932" w:type="dxa"/>
            <w:gridSpan w:val="12"/>
          </w:tcPr>
          <w:p w:rsidR="001E48FE" w:rsidRPr="001E48FE" w:rsidRDefault="001E48FE" w:rsidP="001E48FE">
            <w:pPr>
              <w:pStyle w:val="a5"/>
              <w:ind w:firstLine="426"/>
              <w:rPr>
                <w:rFonts w:ascii="Times New Roman" w:hAnsi="Times New Roman"/>
                <w:sz w:val="22"/>
                <w:szCs w:val="22"/>
                <w:lang w:val="ru-RU"/>
              </w:rPr>
            </w:pPr>
            <w:r w:rsidRPr="001E48FE">
              <w:rPr>
                <w:rFonts w:ascii="Times New Roman" w:hAnsi="Times New Roman"/>
                <w:sz w:val="22"/>
                <w:szCs w:val="22"/>
                <w:lang w:val="ru-RU"/>
              </w:rPr>
              <w:t xml:space="preserve">Аманжолов С. Вопросы диалектологии и истории казахского языка. – Алматы, </w:t>
            </w:r>
            <w:r w:rsidRPr="001E48FE">
              <w:rPr>
                <w:rFonts w:ascii="Times New Roman" w:hAnsi="Times New Roman"/>
                <w:sz w:val="22"/>
                <w:szCs w:val="22"/>
                <w:lang w:val="ru-MD"/>
              </w:rPr>
              <w:t xml:space="preserve">Ғылым, </w:t>
            </w:r>
            <w:r w:rsidRPr="001E48FE">
              <w:rPr>
                <w:rFonts w:ascii="Times New Roman" w:hAnsi="Times New Roman"/>
                <w:sz w:val="22"/>
                <w:szCs w:val="22"/>
                <w:lang w:val="ru-RU"/>
              </w:rPr>
              <w:t>1997.</w:t>
            </w:r>
          </w:p>
          <w:p w:rsidR="001E48FE" w:rsidRPr="001E48FE" w:rsidRDefault="001E48FE" w:rsidP="001E48FE">
            <w:pPr>
              <w:spacing w:after="0" w:line="240" w:lineRule="auto"/>
              <w:ind w:firstLine="426"/>
              <w:jc w:val="both"/>
              <w:rPr>
                <w:rFonts w:ascii="Times New Roman" w:hAnsi="Times New Roman" w:cs="Times New Roman"/>
                <w:lang w:val="ru-MD"/>
              </w:rPr>
            </w:pPr>
            <w:r w:rsidRPr="001E48FE">
              <w:rPr>
                <w:rFonts w:ascii="Times New Roman" w:hAnsi="Times New Roman" w:cs="Times New Roman"/>
                <w:lang w:val="ru-MD"/>
              </w:rPr>
              <w:t>Ағманов Е. Қазақ  тілінің тарихи синтаксисі. – Алматы, Рауан, 1991.</w:t>
            </w:r>
          </w:p>
          <w:p w:rsidR="001E48FE" w:rsidRPr="001E48FE" w:rsidRDefault="001E48FE" w:rsidP="001E48FE">
            <w:pPr>
              <w:spacing w:after="0" w:line="240" w:lineRule="auto"/>
              <w:ind w:firstLine="426"/>
              <w:jc w:val="both"/>
              <w:rPr>
                <w:rFonts w:ascii="Times New Roman" w:hAnsi="Times New Roman" w:cs="Times New Roman"/>
                <w:lang w:val="ru-MD"/>
              </w:rPr>
            </w:pPr>
            <w:r w:rsidRPr="001E48FE">
              <w:rPr>
                <w:rFonts w:ascii="Times New Roman" w:hAnsi="Times New Roman" w:cs="Times New Roman"/>
                <w:lang w:val="ru-MD"/>
              </w:rPr>
              <w:t>Айдаров Ғ. Язык Орхон-Енисейских памятников древнетюркской письменности ҮІІІ века. – Алматы, Ғылым, 1971.</w:t>
            </w:r>
          </w:p>
          <w:p w:rsidR="001E48FE" w:rsidRPr="001E48FE" w:rsidRDefault="001E48FE" w:rsidP="001E48FE">
            <w:pPr>
              <w:spacing w:after="0" w:line="240" w:lineRule="auto"/>
              <w:ind w:firstLine="426"/>
              <w:jc w:val="both"/>
              <w:rPr>
                <w:rFonts w:ascii="Times New Roman" w:hAnsi="Times New Roman" w:cs="Times New Roman"/>
                <w:lang w:val="ru-MD"/>
              </w:rPr>
            </w:pPr>
            <w:r w:rsidRPr="001E48FE">
              <w:rPr>
                <w:rFonts w:ascii="Times New Roman" w:hAnsi="Times New Roman" w:cs="Times New Roman"/>
                <w:lang w:val="ru-MD"/>
              </w:rPr>
              <w:t>Айдаров Ғ. , Құрышжанов Ә., Томанов М. Көне түркі жазба ескерткіштерінің тілі. – Алматы, Ғылым, 1971.</w:t>
            </w:r>
          </w:p>
          <w:p w:rsidR="001E48FE" w:rsidRPr="001E48FE" w:rsidRDefault="001E48FE" w:rsidP="001E48FE">
            <w:pPr>
              <w:spacing w:after="0" w:line="240" w:lineRule="auto"/>
              <w:ind w:firstLine="426"/>
              <w:jc w:val="both"/>
              <w:rPr>
                <w:rFonts w:ascii="Times New Roman" w:hAnsi="Times New Roman" w:cs="Times New Roman"/>
                <w:lang w:val="ru-MD"/>
              </w:rPr>
            </w:pPr>
            <w:r w:rsidRPr="001E48FE">
              <w:rPr>
                <w:rFonts w:ascii="Times New Roman" w:hAnsi="Times New Roman" w:cs="Times New Roman"/>
                <w:lang w:val="ru-MD"/>
              </w:rPr>
              <w:t>Қазақ тілі тарихи лексикологиясының мәселелері. – Алматы, Ғылым, 1988.</w:t>
            </w:r>
          </w:p>
          <w:p w:rsidR="001E48FE" w:rsidRPr="001E48FE" w:rsidRDefault="001E48FE" w:rsidP="001E48FE">
            <w:pPr>
              <w:spacing w:after="0" w:line="240" w:lineRule="auto"/>
              <w:ind w:firstLine="426"/>
              <w:jc w:val="both"/>
              <w:rPr>
                <w:rFonts w:ascii="Times New Roman" w:hAnsi="Times New Roman" w:cs="Times New Roman"/>
                <w:lang w:val="ru-MD"/>
              </w:rPr>
            </w:pPr>
            <w:r w:rsidRPr="001E48FE">
              <w:rPr>
                <w:rFonts w:ascii="Times New Roman" w:hAnsi="Times New Roman" w:cs="Times New Roman"/>
                <w:lang w:val="ru-MD"/>
              </w:rPr>
              <w:t>Қашқари М. Түбі бір түркі тілі. – Алматы, Ғылым, 1993.</w:t>
            </w:r>
          </w:p>
          <w:p w:rsidR="001E48FE" w:rsidRPr="001E48FE" w:rsidRDefault="001E48FE" w:rsidP="001E48FE">
            <w:pPr>
              <w:spacing w:after="0" w:line="240" w:lineRule="auto"/>
              <w:ind w:firstLine="426"/>
              <w:jc w:val="both"/>
              <w:rPr>
                <w:rFonts w:ascii="Times New Roman" w:hAnsi="Times New Roman" w:cs="Times New Roman"/>
                <w:lang w:val="ru-MD"/>
              </w:rPr>
            </w:pPr>
            <w:r w:rsidRPr="001E48FE">
              <w:rPr>
                <w:rFonts w:ascii="Times New Roman" w:hAnsi="Times New Roman" w:cs="Times New Roman"/>
                <w:lang w:val="ru-MD"/>
              </w:rPr>
              <w:t>Қордабаев Т., Томанов М. Тарихи грамматика мәселелері. – Алматы, Ғылым, 1975.</w:t>
            </w:r>
          </w:p>
          <w:p w:rsidR="001E48FE" w:rsidRPr="001E48FE" w:rsidRDefault="001E48FE" w:rsidP="001E48FE">
            <w:pPr>
              <w:spacing w:after="0" w:line="240" w:lineRule="auto"/>
              <w:ind w:firstLine="426"/>
              <w:jc w:val="both"/>
              <w:rPr>
                <w:rFonts w:ascii="Times New Roman" w:hAnsi="Times New Roman" w:cs="Times New Roman"/>
                <w:lang w:val="ru-MD"/>
              </w:rPr>
            </w:pPr>
            <w:r w:rsidRPr="001E48FE">
              <w:rPr>
                <w:rFonts w:ascii="Times New Roman" w:hAnsi="Times New Roman" w:cs="Times New Roman"/>
                <w:lang w:val="ru-MD"/>
              </w:rPr>
              <w:t>Мұсабаев Ғ. Қазақ тілі мен грамматикасы тарихынан. – Алматы, Ғылым, 1986.</w:t>
            </w:r>
          </w:p>
          <w:p w:rsidR="001E48FE" w:rsidRPr="001E48FE" w:rsidRDefault="001E48FE" w:rsidP="001E48FE">
            <w:pPr>
              <w:spacing w:after="0" w:line="240" w:lineRule="auto"/>
              <w:ind w:firstLine="426"/>
              <w:jc w:val="both"/>
              <w:rPr>
                <w:rFonts w:ascii="Times New Roman" w:hAnsi="Times New Roman" w:cs="Times New Roman"/>
                <w:lang w:val="ru-MD"/>
              </w:rPr>
            </w:pPr>
            <w:r w:rsidRPr="001E48FE">
              <w:rPr>
                <w:rFonts w:ascii="Times New Roman" w:hAnsi="Times New Roman" w:cs="Times New Roman"/>
                <w:lang w:val="ru-MD"/>
              </w:rPr>
              <w:t>Наджип Ә.Н. Исследования по истории тюркских языков ХІ-ХІҮ в. М., Наука, 1989.</w:t>
            </w:r>
          </w:p>
          <w:p w:rsidR="001E48FE" w:rsidRPr="001E48FE" w:rsidRDefault="001E48FE" w:rsidP="001E48FE">
            <w:pPr>
              <w:spacing w:after="0" w:line="240" w:lineRule="auto"/>
              <w:ind w:firstLine="426"/>
              <w:jc w:val="both"/>
              <w:rPr>
                <w:rFonts w:ascii="Times New Roman" w:hAnsi="Times New Roman" w:cs="Times New Roman"/>
                <w:lang w:val="ru-MD"/>
              </w:rPr>
            </w:pPr>
            <w:r w:rsidRPr="001E48FE">
              <w:rPr>
                <w:rFonts w:ascii="Times New Roman" w:hAnsi="Times New Roman" w:cs="Times New Roman"/>
                <w:lang w:val="ru-MD"/>
              </w:rPr>
              <w:t xml:space="preserve">Орхонские надписи. Кюль-тегин. Бильге-каган. Тоньюкук. – Семей, МКА, 2001. </w:t>
            </w:r>
          </w:p>
          <w:p w:rsidR="004026DC" w:rsidRPr="001E48FE" w:rsidRDefault="004026DC" w:rsidP="001E48FE">
            <w:pPr>
              <w:spacing w:after="0" w:line="240" w:lineRule="auto"/>
              <w:ind w:firstLine="63"/>
              <w:jc w:val="both"/>
              <w:rPr>
                <w:rFonts w:ascii="Times New Roman" w:hAnsi="Times New Roman" w:cs="Times New Roman"/>
                <w:lang w:val="ru-MD"/>
              </w:rPr>
            </w:pPr>
            <w:r w:rsidRPr="001E48FE">
              <w:rPr>
                <w:rFonts w:ascii="Times New Roman" w:hAnsi="Times New Roman" w:cs="Times New Roman"/>
              </w:rPr>
              <w:t xml:space="preserve">6. </w:t>
            </w:r>
            <w:r w:rsidRPr="001E48FE">
              <w:rPr>
                <w:rFonts w:ascii="Times New Roman" w:hAnsi="Times New Roman" w:cs="Times New Roman"/>
                <w:lang w:val="ru-MD"/>
              </w:rPr>
              <w:t>Томанов М. Тіл тарихы туралы зерттеулер. – Алматы, Ғылым, 2002.</w:t>
            </w:r>
          </w:p>
          <w:p w:rsidR="004026DC" w:rsidRDefault="004026DC" w:rsidP="00940649">
            <w:pPr>
              <w:pStyle w:val="a4"/>
              <w:tabs>
                <w:tab w:val="left" w:pos="317"/>
              </w:tabs>
              <w:autoSpaceDE w:val="0"/>
              <w:autoSpaceDN w:val="0"/>
              <w:adjustRightInd w:val="0"/>
              <w:spacing w:after="0" w:line="240" w:lineRule="auto"/>
              <w:ind w:left="0"/>
              <w:jc w:val="both"/>
              <w:rPr>
                <w:lang w:val="ru-MD"/>
              </w:rPr>
            </w:pPr>
          </w:p>
          <w:p w:rsidR="004026DC" w:rsidRDefault="004026DC" w:rsidP="00940649">
            <w:pPr>
              <w:pStyle w:val="a4"/>
              <w:tabs>
                <w:tab w:val="left" w:pos="317"/>
              </w:tabs>
              <w:autoSpaceDE w:val="0"/>
              <w:autoSpaceDN w:val="0"/>
              <w:adjustRightInd w:val="0"/>
              <w:spacing w:after="0" w:line="240" w:lineRule="auto"/>
              <w:ind w:left="0"/>
              <w:jc w:val="both"/>
              <w:rPr>
                <w:rFonts w:ascii="Times New Roman" w:hAnsi="Times New Roman" w:cs="Times New Roman"/>
                <w:lang w:val="kk-KZ"/>
              </w:rPr>
            </w:pPr>
            <w:r w:rsidRPr="00B40067">
              <w:rPr>
                <w:rFonts w:ascii="Times New Roman" w:hAnsi="Times New Roman" w:cs="Times New Roman"/>
                <w:b/>
                <w:lang w:val="ru-MD"/>
              </w:rPr>
              <w:t>Қолжетімді онлайн</w:t>
            </w:r>
            <w:r w:rsidRPr="00E63A0D">
              <w:rPr>
                <w:rStyle w:val="shorttext"/>
                <w:rFonts w:ascii="Times New Roman" w:hAnsi="Times New Roman" w:cs="Times New Roman"/>
                <w:b/>
              </w:rPr>
              <w:t xml:space="preserve">: </w:t>
            </w:r>
            <w:r w:rsidRPr="00E63A0D">
              <w:rPr>
                <w:rFonts w:ascii="Times New Roman" w:hAnsi="Times New Roman" w:cs="Times New Roman"/>
              </w:rPr>
              <w:t>SQL</w:t>
            </w:r>
            <w:r>
              <w:rPr>
                <w:rFonts w:ascii="Times New Roman" w:hAnsi="Times New Roman" w:cs="Times New Roman"/>
              </w:rPr>
              <w:t xml:space="preserve"> </w:t>
            </w:r>
            <w:r>
              <w:rPr>
                <w:rFonts w:ascii="Times New Roman" w:hAnsi="Times New Roman" w:cs="Times New Roman"/>
                <w:lang w:val="kk-KZ"/>
              </w:rPr>
              <w:t xml:space="preserve">жүйесіндегі қосымша деректер;  </w:t>
            </w:r>
          </w:p>
          <w:p w:rsidR="004026DC" w:rsidRPr="00B40067" w:rsidRDefault="004026DC" w:rsidP="00940649">
            <w:pPr>
              <w:pStyle w:val="a4"/>
              <w:tabs>
                <w:tab w:val="left" w:pos="317"/>
              </w:tabs>
              <w:autoSpaceDE w:val="0"/>
              <w:autoSpaceDN w:val="0"/>
              <w:adjustRightInd w:val="0"/>
              <w:spacing w:after="0" w:line="240" w:lineRule="auto"/>
              <w:ind w:left="0"/>
              <w:jc w:val="both"/>
              <w:rPr>
                <w:rFonts w:ascii="Times New Roman" w:hAnsi="Times New Roman" w:cs="Times New Roman"/>
                <w:lang w:val="kk-KZ"/>
              </w:rPr>
            </w:pPr>
            <w:r w:rsidRPr="00B40067">
              <w:rPr>
                <w:rFonts w:ascii="Times New Roman" w:hAnsi="Times New Roman" w:cs="Times New Roman"/>
                <w:lang w:val="kk-KZ"/>
              </w:rPr>
              <w:t>univer.kaznu.kz сайтындағы, УМКД көл</w:t>
            </w:r>
            <w:r>
              <w:rPr>
                <w:rFonts w:ascii="Times New Roman" w:hAnsi="Times New Roman" w:cs="Times New Roman"/>
                <w:lang w:val="kk-KZ"/>
              </w:rPr>
              <w:t>е</w:t>
            </w:r>
            <w:r w:rsidRPr="00B40067">
              <w:rPr>
                <w:rFonts w:ascii="Times New Roman" w:hAnsi="Times New Roman" w:cs="Times New Roman"/>
                <w:lang w:val="kk-KZ"/>
              </w:rPr>
              <w:t>міндегі материалдар.</w:t>
            </w:r>
            <w:r>
              <w:rPr>
                <w:rFonts w:ascii="Times New Roman" w:hAnsi="Times New Roman" w:cs="Times New Roman"/>
                <w:lang w:val="kk-KZ"/>
              </w:rPr>
              <w:t xml:space="preserve">  </w:t>
            </w:r>
          </w:p>
        </w:tc>
      </w:tr>
      <w:tr w:rsidR="004026DC" w:rsidRPr="004026DC" w:rsidTr="00940649">
        <w:tc>
          <w:tcPr>
            <w:tcW w:w="1809" w:type="dxa"/>
            <w:gridSpan w:val="3"/>
          </w:tcPr>
          <w:p w:rsidR="004026DC" w:rsidRPr="00B40067" w:rsidRDefault="004026DC" w:rsidP="00940649">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 ұйымдастыру</w:t>
            </w:r>
          </w:p>
        </w:tc>
        <w:tc>
          <w:tcPr>
            <w:tcW w:w="7932" w:type="dxa"/>
            <w:gridSpan w:val="12"/>
          </w:tcPr>
          <w:p w:rsidR="004026DC" w:rsidRDefault="004026DC" w:rsidP="00940649">
            <w:pPr>
              <w:pStyle w:val="a4"/>
              <w:tabs>
                <w:tab w:val="left" w:pos="426"/>
              </w:tabs>
              <w:autoSpaceDE w:val="0"/>
              <w:autoSpaceDN w:val="0"/>
              <w:adjustRightInd w:val="0"/>
              <w:spacing w:after="0" w:line="240" w:lineRule="auto"/>
              <w:ind w:left="0"/>
              <w:jc w:val="both"/>
              <w:rPr>
                <w:rFonts w:ascii="Times New Roman" w:hAnsi="Times New Roman" w:cs="Times New Roman"/>
                <w:lang w:val="kk-KZ"/>
              </w:rPr>
            </w:pPr>
            <w:r>
              <w:rPr>
                <w:rFonts w:ascii="Times New Roman" w:hAnsi="Times New Roman" w:cs="Times New Roman"/>
                <w:lang w:val="kk-KZ"/>
              </w:rPr>
              <w:t xml:space="preserve">Курс кіріспесінде теориялық материалдарды таныстыруға көп көңіл бөлінеді. Пәнді түсінуде оқудлықтар мен оқу құралдарының материалдарына көңіл аударылады. </w:t>
            </w:r>
          </w:p>
          <w:p w:rsidR="001E48FE" w:rsidRPr="001E48FE" w:rsidRDefault="001E48FE" w:rsidP="001E48FE">
            <w:pPr>
              <w:spacing w:after="0" w:line="240" w:lineRule="auto"/>
              <w:ind w:firstLine="567"/>
              <w:jc w:val="both"/>
              <w:rPr>
                <w:rFonts w:ascii="Times New Roman" w:hAnsi="Times New Roman" w:cs="Times New Roman"/>
                <w:sz w:val="24"/>
                <w:lang w:val="kk-KZ" w:eastAsia="ko-KR"/>
              </w:rPr>
            </w:pPr>
            <w:r w:rsidRPr="001E48FE">
              <w:rPr>
                <w:rFonts w:ascii="Times New Roman" w:hAnsi="Times New Roman" w:cs="Times New Roman"/>
                <w:sz w:val="24"/>
                <w:lang w:val="kk-KZ" w:eastAsia="ko-KR"/>
              </w:rPr>
              <w:t>Тарихи грамматика қазіргі қазақ тілінің лексикасы, фонетикасы, грамматикасы пәндері бойынша алынған білімді тереңдете жүйелей келіп, болашақ маман иесіне тілдегі барлық деректерді, заңдылықтарды, тілдің жүйелі құбылыстарды дұрыс танып, оның тарихи қалпын, тарихи даму жолын саралауға мүмкіндік береді.</w:t>
            </w:r>
          </w:p>
          <w:p w:rsidR="001E48FE" w:rsidRPr="001E48FE" w:rsidRDefault="001E48FE" w:rsidP="001E48FE">
            <w:pPr>
              <w:spacing w:after="0" w:line="240" w:lineRule="auto"/>
              <w:ind w:firstLine="567"/>
              <w:jc w:val="both"/>
              <w:rPr>
                <w:rFonts w:ascii="Times New Roman" w:hAnsi="Times New Roman" w:cs="Times New Roman"/>
                <w:sz w:val="24"/>
                <w:lang w:val="kk-KZ" w:eastAsia="ko-KR"/>
              </w:rPr>
            </w:pPr>
            <w:r w:rsidRPr="001E48FE">
              <w:rPr>
                <w:rFonts w:ascii="Times New Roman" w:hAnsi="Times New Roman" w:cs="Times New Roman"/>
                <w:sz w:val="24"/>
                <w:lang w:val="kk-KZ" w:eastAsia="ko-KR"/>
              </w:rPr>
              <w:t xml:space="preserve">“Қазақ тілінің тарихи грамматикасы” курсының ұсынылып отырған бағдарламасы қазақ тілінің мемлекеттік мәртебе алып, халық тарихын зерттеуге үлкен маңыз беріліп отырған кезеңге сәйкес, халықтық таным, дүниетаным, ұлттық менталитеттің қалыптасуындағы негізгі тұғыр тірегі – тіл екенін бағамдап, тіл тарихы оқытылуының ауқымдылығы мен мәнін ескеруге міндетті болады. </w:t>
            </w:r>
          </w:p>
          <w:p w:rsidR="001E48FE" w:rsidRPr="001E48FE" w:rsidRDefault="001E48FE" w:rsidP="001E48FE">
            <w:pPr>
              <w:spacing w:after="0" w:line="240" w:lineRule="auto"/>
              <w:ind w:firstLine="567"/>
              <w:jc w:val="both"/>
              <w:rPr>
                <w:rFonts w:ascii="Times New Roman" w:hAnsi="Times New Roman" w:cs="Times New Roman"/>
                <w:sz w:val="24"/>
                <w:lang w:val="kk-KZ" w:eastAsia="ko-KR"/>
              </w:rPr>
            </w:pPr>
            <w:r w:rsidRPr="001E48FE">
              <w:rPr>
                <w:rFonts w:ascii="Times New Roman" w:hAnsi="Times New Roman" w:cs="Times New Roman"/>
                <w:sz w:val="24"/>
                <w:lang w:val="kk-KZ" w:eastAsia="ko-KR"/>
              </w:rPr>
              <w:t xml:space="preserve">Ерекше ескерілген жай – түркологияда, сондай-ақ қазақ тілі білімінде соңғы кездердегі жарық көрген ғылыми зерттеулердің жаңа теориялық </w:t>
            </w:r>
            <w:r w:rsidRPr="001E48FE">
              <w:rPr>
                <w:rFonts w:ascii="Times New Roman" w:hAnsi="Times New Roman" w:cs="Times New Roman"/>
                <w:sz w:val="24"/>
                <w:lang w:val="kk-KZ" w:eastAsia="ko-KR"/>
              </w:rPr>
              <w:lastRenderedPageBreak/>
              <w:t>қорытындылары мен тұжырымдары. Олардың қазақ тілінің тарихын зерттеудегі ерекше сипаты мен өзгешелігі айқындалып көрсетілуі тиіс.</w:t>
            </w:r>
          </w:p>
          <w:p w:rsidR="004026DC" w:rsidRPr="00B40067" w:rsidRDefault="004026DC" w:rsidP="001E48FE">
            <w:pPr>
              <w:pStyle w:val="a5"/>
              <w:ind w:right="-228"/>
              <w:rPr>
                <w:rFonts w:ascii="Times New Roman" w:hAnsi="Times New Roman"/>
                <w:lang w:val="kk-KZ"/>
              </w:rPr>
            </w:pPr>
          </w:p>
        </w:tc>
      </w:tr>
      <w:tr w:rsidR="004026DC" w:rsidRPr="004026DC" w:rsidTr="00940649">
        <w:tc>
          <w:tcPr>
            <w:tcW w:w="1809" w:type="dxa"/>
            <w:gridSpan w:val="3"/>
          </w:tcPr>
          <w:p w:rsidR="004026DC" w:rsidRPr="00B40067" w:rsidRDefault="004026DC" w:rsidP="00940649">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 талабы</w:t>
            </w:r>
          </w:p>
        </w:tc>
        <w:tc>
          <w:tcPr>
            <w:tcW w:w="7932" w:type="dxa"/>
            <w:gridSpan w:val="12"/>
          </w:tcPr>
          <w:p w:rsidR="004026DC" w:rsidRPr="004026DC" w:rsidRDefault="004026DC" w:rsidP="00940649">
            <w:pPr>
              <w:pStyle w:val="a4"/>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lang w:val="kk-KZ"/>
              </w:rPr>
            </w:pPr>
            <w:r>
              <w:rPr>
                <w:rFonts w:ascii="Times New Roman" w:hAnsi="Times New Roman" w:cs="Times New Roman"/>
                <w:lang w:val="kk-KZ"/>
              </w:rPr>
              <w:t xml:space="preserve">Әрбір аудиториялық дәріске ереке көңіл аударылады. </w:t>
            </w:r>
          </w:p>
          <w:p w:rsidR="001E48FE" w:rsidRPr="00CD1BAC" w:rsidRDefault="001E48FE" w:rsidP="001E48FE">
            <w:pPr>
              <w:pStyle w:val="a5"/>
              <w:ind w:right="-228"/>
              <w:rPr>
                <w:rFonts w:ascii="Times New Roman" w:hAnsi="Times New Roman"/>
                <w:sz w:val="24"/>
                <w:lang w:val="kk-KZ"/>
              </w:rPr>
            </w:pPr>
            <w:r w:rsidRPr="001E48FE">
              <w:rPr>
                <w:rFonts w:ascii="Times New Roman" w:hAnsi="Times New Roman" w:hint="eastAsia"/>
                <w:sz w:val="24"/>
                <w:lang w:val="kk-KZ"/>
              </w:rPr>
              <w:t>Тіл – таным нәтижесі. Табиғаттағы заттар мен құбылыстарды танып-білу нәтижесіндегі ұғымды бейнелеуде қолданылатын таңбалар жүйесі – тілді құрайды. Тіл тек қарым-қатынас жасау құралы емес, жад қалыптастыру, хабар жинау, жеткізу де құралы. Тіл арқылы адам баласы өзі жинаған білімі мен білігін, танымы мен түсінігін, әдеті мен ғұрпын, салты мен санасын, т.б. болашаққа мирас етіп қалдыра алады.</w:t>
            </w:r>
          </w:p>
          <w:p w:rsidR="004026DC" w:rsidRPr="007C18C6" w:rsidRDefault="004026DC" w:rsidP="00940649">
            <w:pPr>
              <w:pStyle w:val="a4"/>
              <w:tabs>
                <w:tab w:val="left" w:pos="426"/>
              </w:tabs>
              <w:autoSpaceDE w:val="0"/>
              <w:autoSpaceDN w:val="0"/>
              <w:adjustRightInd w:val="0"/>
              <w:spacing w:after="0" w:line="240" w:lineRule="auto"/>
              <w:ind w:left="34"/>
              <w:jc w:val="both"/>
              <w:rPr>
                <w:rFonts w:ascii="Times New Roman" w:hAnsi="Times New Roman" w:cs="Times New Roman"/>
                <w:lang w:val="kk-KZ"/>
              </w:rPr>
            </w:pPr>
          </w:p>
        </w:tc>
      </w:tr>
      <w:tr w:rsidR="004026DC" w:rsidRPr="00E63A0D" w:rsidTr="00940649">
        <w:trPr>
          <w:trHeight w:val="258"/>
        </w:trPr>
        <w:tc>
          <w:tcPr>
            <w:tcW w:w="1809" w:type="dxa"/>
            <w:gridSpan w:val="3"/>
            <w:vMerge w:val="restart"/>
          </w:tcPr>
          <w:p w:rsidR="004026DC" w:rsidRPr="007C18C6" w:rsidRDefault="004026DC" w:rsidP="00940649">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tc>
        <w:tc>
          <w:tcPr>
            <w:tcW w:w="4282" w:type="dxa"/>
            <w:gridSpan w:val="5"/>
          </w:tcPr>
          <w:p w:rsidR="004026DC" w:rsidRPr="007C18C6" w:rsidRDefault="004026DC" w:rsidP="009406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дұмысты сипаттау</w:t>
            </w:r>
          </w:p>
        </w:tc>
        <w:tc>
          <w:tcPr>
            <w:tcW w:w="992" w:type="dxa"/>
            <w:gridSpan w:val="3"/>
          </w:tcPr>
          <w:p w:rsidR="004026DC" w:rsidRPr="007C18C6" w:rsidRDefault="004026DC" w:rsidP="00940649">
            <w:pPr>
              <w:tabs>
                <w:tab w:val="left" w:pos="426"/>
              </w:tabs>
              <w:autoSpaceDE w:val="0"/>
              <w:autoSpaceDN w:val="0"/>
              <w:adjustRightInd w:val="0"/>
              <w:ind w:hanging="108"/>
              <w:jc w:val="center"/>
              <w:rPr>
                <w:rFonts w:ascii="Times New Roman" w:hAnsi="Times New Roman" w:cs="Times New Roman"/>
                <w:b/>
                <w:lang w:val="kk-KZ"/>
              </w:rPr>
            </w:pPr>
            <w:r>
              <w:rPr>
                <w:rFonts w:ascii="Times New Roman" w:hAnsi="Times New Roman" w:cs="Times New Roman"/>
                <w:b/>
                <w:lang w:val="kk-KZ"/>
              </w:rPr>
              <w:t>мөлшер</w:t>
            </w:r>
          </w:p>
        </w:tc>
        <w:tc>
          <w:tcPr>
            <w:tcW w:w="2658" w:type="dxa"/>
            <w:gridSpan w:val="4"/>
          </w:tcPr>
          <w:p w:rsidR="004026DC" w:rsidRPr="007C18C6" w:rsidRDefault="004026DC" w:rsidP="00940649">
            <w:pPr>
              <w:pStyle w:val="a4"/>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Оқыту нәтижесі</w:t>
            </w:r>
          </w:p>
        </w:tc>
      </w:tr>
      <w:tr w:rsidR="004026DC" w:rsidRPr="00E63A0D" w:rsidTr="00940649">
        <w:trPr>
          <w:trHeight w:val="576"/>
        </w:trPr>
        <w:tc>
          <w:tcPr>
            <w:tcW w:w="1809" w:type="dxa"/>
            <w:gridSpan w:val="3"/>
            <w:vMerge/>
          </w:tcPr>
          <w:p w:rsidR="004026DC" w:rsidRPr="00E63A0D" w:rsidRDefault="004026DC" w:rsidP="00940649">
            <w:pPr>
              <w:pStyle w:val="a4"/>
              <w:tabs>
                <w:tab w:val="left" w:pos="426"/>
              </w:tabs>
              <w:autoSpaceDE w:val="0"/>
              <w:autoSpaceDN w:val="0"/>
              <w:adjustRightInd w:val="0"/>
              <w:ind w:left="0"/>
              <w:jc w:val="both"/>
              <w:rPr>
                <w:rStyle w:val="shorttext"/>
                <w:rFonts w:ascii="Times New Roman" w:hAnsi="Times New Roman" w:cs="Times New Roman"/>
                <w:b/>
              </w:rPr>
            </w:pPr>
          </w:p>
        </w:tc>
        <w:tc>
          <w:tcPr>
            <w:tcW w:w="4282" w:type="dxa"/>
            <w:gridSpan w:val="5"/>
          </w:tcPr>
          <w:p w:rsidR="004026DC" w:rsidRDefault="004026DC" w:rsidP="00940649">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Үй тапсырмасы</w:t>
            </w:r>
          </w:p>
          <w:p w:rsidR="004026DC" w:rsidRDefault="004026DC" w:rsidP="00940649">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Жобаның деректер қорын жасау</w:t>
            </w:r>
          </w:p>
          <w:p w:rsidR="004026DC" w:rsidRDefault="004026DC" w:rsidP="00940649">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Жоба бойынша бағдарлама</w:t>
            </w:r>
          </w:p>
          <w:p w:rsidR="004026DC" w:rsidRDefault="004026DC" w:rsidP="00940649">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Емтихан</w:t>
            </w:r>
          </w:p>
          <w:p w:rsidR="004026DC" w:rsidRPr="007C18C6" w:rsidRDefault="004026DC" w:rsidP="00940649">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992" w:type="dxa"/>
            <w:gridSpan w:val="3"/>
          </w:tcPr>
          <w:p w:rsidR="004026DC" w:rsidRPr="00E63A0D" w:rsidRDefault="004026DC" w:rsidP="0094064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4026DC" w:rsidRPr="00E63A0D" w:rsidRDefault="004026DC" w:rsidP="0094064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4026DC" w:rsidRPr="00E63A0D" w:rsidRDefault="004026DC" w:rsidP="0094064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4026DC" w:rsidRPr="00E63A0D" w:rsidRDefault="004026DC" w:rsidP="00940649">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4026DC" w:rsidRPr="00E63A0D" w:rsidRDefault="004026DC" w:rsidP="0094064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4026DC" w:rsidRPr="00E63A0D" w:rsidRDefault="004026DC" w:rsidP="0094064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4026DC" w:rsidRPr="00E63A0D" w:rsidRDefault="004026DC" w:rsidP="0094064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4026DC" w:rsidRPr="00E63A0D" w:rsidRDefault="004026DC" w:rsidP="0094064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4026DC" w:rsidRPr="00E63A0D" w:rsidRDefault="004026DC" w:rsidP="0094064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4026DC" w:rsidRPr="00E63A0D" w:rsidTr="00940649">
        <w:tc>
          <w:tcPr>
            <w:tcW w:w="1809" w:type="dxa"/>
            <w:gridSpan w:val="3"/>
            <w:vMerge/>
          </w:tcPr>
          <w:p w:rsidR="004026DC" w:rsidRPr="00E63A0D" w:rsidRDefault="004026DC" w:rsidP="00940649">
            <w:pPr>
              <w:pStyle w:val="a4"/>
              <w:tabs>
                <w:tab w:val="left" w:pos="426"/>
              </w:tabs>
              <w:autoSpaceDE w:val="0"/>
              <w:autoSpaceDN w:val="0"/>
              <w:adjustRightInd w:val="0"/>
              <w:ind w:left="0"/>
              <w:jc w:val="both"/>
              <w:rPr>
                <w:rStyle w:val="shorttext"/>
                <w:rFonts w:ascii="Times New Roman" w:hAnsi="Times New Roman" w:cs="Times New Roman"/>
                <w:b/>
              </w:rPr>
            </w:pPr>
          </w:p>
        </w:tc>
        <w:tc>
          <w:tcPr>
            <w:tcW w:w="7932" w:type="dxa"/>
            <w:gridSpan w:val="12"/>
          </w:tcPr>
          <w:p w:rsidR="004026DC" w:rsidRPr="007C18C6" w:rsidRDefault="004026DC" w:rsidP="00940649">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Қорытынды  баға</w:t>
            </w:r>
          </w:p>
          <w:p w:rsidR="004026DC" w:rsidRPr="00E63A0D" w:rsidRDefault="004026DC" w:rsidP="00940649">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color w:val="000000"/>
                    <w:lang w:val="kk-KZ"/>
                  </w:rPr>
                  <m:t>ПӘН</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бойынша</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қорытынды</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баға</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ИК</m:t>
                </m:r>
              </m:oMath>
            </m:oMathPara>
          </w:p>
          <w:p w:rsidR="004026DC" w:rsidRPr="00E63A0D" w:rsidRDefault="004026DC" w:rsidP="00940649">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Ниже приведены минимальные оценки в процентах:</w:t>
            </w:r>
          </w:p>
          <w:p w:rsidR="004026DC" w:rsidRPr="00E63A0D" w:rsidRDefault="004026DC" w:rsidP="00940649">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4026DC" w:rsidRPr="00E63A0D" w:rsidRDefault="004026DC" w:rsidP="00940649">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4026DC" w:rsidRPr="00E63A0D" w:rsidRDefault="004026DC" w:rsidP="00940649">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4026DC" w:rsidRPr="00E63A0D" w:rsidRDefault="004026DC" w:rsidP="0094064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4026DC" w:rsidRPr="00E63A0D" w:rsidTr="00940649">
        <w:tc>
          <w:tcPr>
            <w:tcW w:w="1809" w:type="dxa"/>
            <w:gridSpan w:val="3"/>
          </w:tcPr>
          <w:p w:rsidR="004026DC" w:rsidRPr="007C18C6" w:rsidRDefault="004026DC" w:rsidP="0094064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 саясаты</w:t>
            </w:r>
          </w:p>
        </w:tc>
        <w:tc>
          <w:tcPr>
            <w:tcW w:w="7932" w:type="dxa"/>
            <w:gridSpan w:val="12"/>
          </w:tcPr>
          <w:p w:rsidR="004026DC" w:rsidRPr="00E63A0D" w:rsidRDefault="004026DC" w:rsidP="00940649">
            <w:pPr>
              <w:pStyle w:val="a4"/>
              <w:tabs>
                <w:tab w:val="left" w:pos="426"/>
              </w:tabs>
              <w:autoSpaceDE w:val="0"/>
              <w:autoSpaceDN w:val="0"/>
              <w:adjustRightInd w:val="0"/>
              <w:ind w:left="0"/>
              <w:contextualSpacing w:val="0"/>
              <w:jc w:val="both"/>
              <w:rPr>
                <w:rFonts w:ascii="Times New Roman" w:hAnsi="Times New Roman" w:cs="Times New Roman"/>
              </w:rPr>
            </w:pPr>
            <w:r w:rsidRPr="00E63A0D">
              <w:rPr>
                <w:rFonts w:ascii="Times New Roman" w:hAnsi="Times New Roman" w:cs="Times New Roman"/>
              </w:rPr>
              <w:t xml:space="preserve">Соответствующие сроки домашних заданий или проектов </w:t>
            </w:r>
            <w:r>
              <w:rPr>
                <w:rFonts w:ascii="Times New Roman" w:hAnsi="Times New Roman" w:cs="Times New Roman"/>
              </w:rPr>
              <w:t>могут быть</w:t>
            </w:r>
            <w:r w:rsidRPr="00E63A0D">
              <w:rPr>
                <w:rFonts w:ascii="Times New Roman" w:hAnsi="Times New Roman" w:cs="Times New Roman"/>
              </w:rPr>
              <w:t xml:space="preserve"> продлены в случае смягчающих обстоятельств (таких, как болезнь, экстренные случаи, авария, непредвиденные обстоятельства и т.д.) согласно Академической политике университета. Участие студента в дискуссиях и упражнениях на занятиях будут учтены в его общей оценке за дисциплину. Конструктивные вопросы, диалог, и обратная связь на предмет вопроса дисциплины приветствуются и поощряются во время занятий, и преподаватель при выводе итоговой оценки будет принимать во внимание участие каждого студента на занятии. </w:t>
            </w:r>
          </w:p>
        </w:tc>
      </w:tr>
      <w:tr w:rsidR="004026DC" w:rsidRPr="00E63A0D" w:rsidTr="00940649">
        <w:tc>
          <w:tcPr>
            <w:tcW w:w="9741" w:type="dxa"/>
            <w:gridSpan w:val="15"/>
          </w:tcPr>
          <w:p w:rsidR="004026DC" w:rsidRPr="007C18C6" w:rsidRDefault="004026DC" w:rsidP="00940649">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 графигі</w:t>
            </w:r>
          </w:p>
        </w:tc>
      </w:tr>
      <w:tr w:rsidR="004026DC" w:rsidRPr="00E63A0D" w:rsidTr="00940649">
        <w:tc>
          <w:tcPr>
            <w:tcW w:w="1101" w:type="dxa"/>
          </w:tcPr>
          <w:p w:rsidR="004026DC" w:rsidRPr="00E63A0D" w:rsidRDefault="004026DC" w:rsidP="0094064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Апта</w:t>
            </w:r>
          </w:p>
        </w:tc>
        <w:tc>
          <w:tcPr>
            <w:tcW w:w="4677" w:type="dxa"/>
            <w:gridSpan w:val="6"/>
          </w:tcPr>
          <w:p w:rsidR="004026DC" w:rsidRPr="007C18C6" w:rsidRDefault="004026DC" w:rsidP="009406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730" w:type="dxa"/>
            <w:gridSpan w:val="6"/>
          </w:tcPr>
          <w:p w:rsidR="004026DC" w:rsidRPr="007C18C6" w:rsidRDefault="004026DC" w:rsidP="009406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 саны</w:t>
            </w:r>
          </w:p>
        </w:tc>
        <w:tc>
          <w:tcPr>
            <w:tcW w:w="2233" w:type="dxa"/>
            <w:gridSpan w:val="2"/>
          </w:tcPr>
          <w:p w:rsidR="004026DC" w:rsidRPr="007C18C6" w:rsidRDefault="004026DC" w:rsidP="009406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Жоғарғы балл</w:t>
            </w:r>
          </w:p>
        </w:tc>
      </w:tr>
      <w:tr w:rsidR="004026DC" w:rsidRPr="008379B7" w:rsidTr="00940649">
        <w:tc>
          <w:tcPr>
            <w:tcW w:w="1101" w:type="dxa"/>
          </w:tcPr>
          <w:p w:rsidR="004026DC" w:rsidRPr="00E63A0D" w:rsidRDefault="004026DC" w:rsidP="00940649">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4677" w:type="dxa"/>
            <w:gridSpan w:val="6"/>
          </w:tcPr>
          <w:p w:rsidR="005C1A84" w:rsidRDefault="008379B7" w:rsidP="005C1A84">
            <w:pPr>
              <w:ind w:firstLine="600"/>
              <w:jc w:val="both"/>
              <w:rPr>
                <w:lang w:val="kk-KZ"/>
              </w:rPr>
            </w:pPr>
            <w:r>
              <w:rPr>
                <w:lang w:val="kk-KZ"/>
              </w:rPr>
              <w:t>1</w:t>
            </w:r>
            <w:r>
              <w:t>-</w:t>
            </w:r>
            <w:r w:rsidR="005C1A84" w:rsidRPr="00BF61AE">
              <w:rPr>
                <w:lang w:val="kk-KZ"/>
              </w:rPr>
              <w:t>дәріс.   Қазақ тілі тарихи грамматикасы пәні, мақсаты, міндеті, зерттелу жайы, нысаны. Қазақ тілі тарихи грамматикасының сипаттама граматикасынан ерекшелігі, салалары, басқа пәндермен байланысы</w:t>
            </w:r>
          </w:p>
          <w:p w:rsidR="005C1A84" w:rsidRPr="008379B7" w:rsidRDefault="008379B7" w:rsidP="008379B7">
            <w:pPr>
              <w:spacing w:after="0" w:line="240" w:lineRule="auto"/>
              <w:ind w:firstLine="601"/>
              <w:jc w:val="both"/>
              <w:rPr>
                <w:rFonts w:ascii="Times New Roman" w:hAnsi="Times New Roman" w:cs="Times New Roman"/>
                <w:lang w:eastAsia="ko-KR"/>
              </w:rPr>
            </w:pPr>
            <w:r w:rsidRPr="008379B7">
              <w:rPr>
                <w:rFonts w:ascii="Times New Roman" w:hAnsi="Times New Roman" w:cs="Times New Roman"/>
                <w:lang w:val="kk-KZ"/>
              </w:rPr>
              <w:lastRenderedPageBreak/>
              <w:t>2-</w:t>
            </w:r>
            <w:r w:rsidR="005C1A84" w:rsidRPr="008379B7">
              <w:rPr>
                <w:rFonts w:ascii="Times New Roman" w:hAnsi="Times New Roman" w:cs="Times New Roman"/>
                <w:lang w:val="kk-KZ"/>
              </w:rPr>
              <w:t xml:space="preserve">дәріс  </w:t>
            </w:r>
            <w:r w:rsidR="005C1A84" w:rsidRPr="008379B7">
              <w:rPr>
                <w:rFonts w:ascii="Times New Roman" w:hAnsi="Times New Roman" w:cs="Times New Roman"/>
                <w:lang w:eastAsia="ko-KR"/>
              </w:rPr>
              <w:t>Тарихи фонетиканың зерттеу объектісі, мақсаты, зерттелу тарихы.</w:t>
            </w:r>
          </w:p>
          <w:p w:rsidR="005C1A84" w:rsidRPr="008379B7" w:rsidRDefault="008379B7" w:rsidP="008379B7">
            <w:pPr>
              <w:spacing w:after="0" w:line="240" w:lineRule="auto"/>
              <w:ind w:firstLine="601"/>
              <w:jc w:val="both"/>
              <w:rPr>
                <w:rFonts w:ascii="Times New Roman" w:hAnsi="Times New Roman" w:cs="Times New Roman"/>
                <w:lang w:val="kk-KZ" w:eastAsia="ko-KR"/>
              </w:rPr>
            </w:pPr>
            <w:r w:rsidRPr="008379B7">
              <w:rPr>
                <w:rFonts w:ascii="Times New Roman" w:hAnsi="Times New Roman" w:cs="Times New Roman"/>
                <w:lang w:val="kk-KZ"/>
              </w:rPr>
              <w:t>3-</w:t>
            </w:r>
            <w:r w:rsidR="005C1A84" w:rsidRPr="008379B7">
              <w:rPr>
                <w:rFonts w:ascii="Times New Roman" w:hAnsi="Times New Roman" w:cs="Times New Roman"/>
                <w:lang w:val="kk-KZ"/>
              </w:rPr>
              <w:t xml:space="preserve">дәріс.    </w:t>
            </w:r>
            <w:r w:rsidR="005C1A84" w:rsidRPr="008379B7">
              <w:rPr>
                <w:rFonts w:ascii="Times New Roman" w:hAnsi="Times New Roman" w:cs="Times New Roman"/>
                <w:lang w:val="kk-KZ" w:eastAsia="ko-KR"/>
              </w:rPr>
              <w:t xml:space="preserve">Көне түркі тіліндегі дауысты, дауыссыз дыбыстар жүйесі.  </w:t>
            </w:r>
          </w:p>
          <w:p w:rsidR="005C1A84" w:rsidRPr="008379B7" w:rsidRDefault="008379B7" w:rsidP="008379B7">
            <w:pPr>
              <w:spacing w:after="0" w:line="240" w:lineRule="auto"/>
              <w:ind w:firstLine="601"/>
              <w:jc w:val="both"/>
              <w:rPr>
                <w:rFonts w:ascii="Times New Roman" w:hAnsi="Times New Roman" w:cs="Times New Roman"/>
                <w:lang w:val="kk-KZ" w:eastAsia="ko-KR"/>
              </w:rPr>
            </w:pPr>
            <w:r w:rsidRPr="008379B7">
              <w:rPr>
                <w:rFonts w:ascii="Times New Roman" w:hAnsi="Times New Roman" w:cs="Times New Roman"/>
                <w:lang w:val="kk-KZ"/>
              </w:rPr>
              <w:t>4-</w:t>
            </w:r>
            <w:r w:rsidR="005C1A84" w:rsidRPr="008379B7">
              <w:rPr>
                <w:rFonts w:ascii="Times New Roman" w:hAnsi="Times New Roman" w:cs="Times New Roman"/>
                <w:lang w:val="kk-KZ"/>
              </w:rPr>
              <w:t xml:space="preserve">дәріс.  </w:t>
            </w:r>
            <w:r w:rsidR="005C1A84" w:rsidRPr="008379B7">
              <w:rPr>
                <w:rFonts w:ascii="Times New Roman" w:hAnsi="Times New Roman" w:cs="Times New Roman"/>
                <w:lang w:eastAsia="ko-KR"/>
              </w:rPr>
              <w:t xml:space="preserve">Тарихи лексикология. Зерттеу нысаны, салалары, зерттелуі. </w:t>
            </w:r>
            <w:r w:rsidR="005C1A84" w:rsidRPr="008379B7">
              <w:rPr>
                <w:rFonts w:ascii="Times New Roman" w:hAnsi="Times New Roman" w:cs="Times New Roman"/>
                <w:lang w:val="kk-KZ" w:eastAsia="ko-KR"/>
              </w:rPr>
              <w:t xml:space="preserve"> </w:t>
            </w:r>
          </w:p>
          <w:p w:rsidR="008379B7" w:rsidRPr="008379B7" w:rsidRDefault="008379B7" w:rsidP="008379B7">
            <w:pPr>
              <w:spacing w:after="0" w:line="240" w:lineRule="auto"/>
              <w:ind w:firstLine="601"/>
              <w:jc w:val="both"/>
              <w:rPr>
                <w:rFonts w:ascii="Times New Roman" w:hAnsi="Times New Roman" w:cs="Times New Roman"/>
                <w:lang w:val="kk-KZ"/>
              </w:rPr>
            </w:pPr>
            <w:r w:rsidRPr="008379B7">
              <w:rPr>
                <w:rFonts w:ascii="Times New Roman" w:hAnsi="Times New Roman" w:cs="Times New Roman"/>
                <w:lang w:val="kk-KZ"/>
              </w:rPr>
              <w:t>5-</w:t>
            </w:r>
            <w:r w:rsidRPr="008379B7">
              <w:rPr>
                <w:rFonts w:ascii="Times New Roman" w:hAnsi="Times New Roman" w:cs="Times New Roman"/>
                <w:lang w:val="kk-KZ"/>
              </w:rPr>
              <w:t>дәріс.   Тұрақты тіркестердің тарихы дамуы туралы. Еркін тіркес пен тұрақты тіркестердің мағыналық байланысы. Тұрақты тіркестің тарихи дамуын мысалдармен дәлелдеу</w:t>
            </w:r>
            <w:r w:rsidRPr="008379B7">
              <w:rPr>
                <w:rFonts w:ascii="Times New Roman" w:hAnsi="Times New Roman" w:cs="Times New Roman"/>
                <w:lang w:val="kk-KZ"/>
              </w:rPr>
              <w:t>,</w:t>
            </w:r>
          </w:p>
          <w:p w:rsidR="008379B7" w:rsidRPr="008379B7" w:rsidRDefault="008379B7" w:rsidP="008379B7">
            <w:pPr>
              <w:spacing w:after="0" w:line="240" w:lineRule="auto"/>
              <w:ind w:firstLine="601"/>
              <w:jc w:val="both"/>
              <w:rPr>
                <w:rFonts w:ascii="Times New Roman" w:hAnsi="Times New Roman" w:cs="Times New Roman"/>
                <w:lang w:val="kk-KZ"/>
              </w:rPr>
            </w:pPr>
            <w:r w:rsidRPr="008379B7">
              <w:rPr>
                <w:rFonts w:ascii="Times New Roman" w:hAnsi="Times New Roman" w:cs="Times New Roman"/>
                <w:lang w:val="kk-KZ"/>
              </w:rPr>
              <w:t>6-</w:t>
            </w:r>
            <w:r w:rsidRPr="008379B7">
              <w:rPr>
                <w:rFonts w:ascii="Times New Roman" w:hAnsi="Times New Roman" w:cs="Times New Roman"/>
                <w:lang w:val="kk-KZ"/>
              </w:rPr>
              <w:t>дәріс. Қазақ т</w:t>
            </w:r>
            <w:r w:rsidRPr="008379B7">
              <w:rPr>
                <w:rFonts w:ascii="Times New Roman" w:hAnsi="Times New Roman" w:cs="Times New Roman"/>
                <w:lang w:val="kk-KZ"/>
              </w:rPr>
              <w:t xml:space="preserve">ілінің тарихи сөзжасамы. Нысаны, </w:t>
            </w:r>
            <w:r w:rsidRPr="008379B7">
              <w:rPr>
                <w:rFonts w:ascii="Times New Roman" w:hAnsi="Times New Roman" w:cs="Times New Roman"/>
                <w:lang w:val="kk-KZ"/>
              </w:rPr>
              <w:t>өзге пәндермен байланысы,  Сөзжасамның негізгі заңдылықтары туралы</w:t>
            </w:r>
            <w:r w:rsidRPr="008379B7">
              <w:rPr>
                <w:rFonts w:ascii="Times New Roman" w:hAnsi="Times New Roman" w:cs="Times New Roman"/>
                <w:lang w:val="kk-KZ"/>
              </w:rPr>
              <w:t>.</w:t>
            </w:r>
          </w:p>
          <w:p w:rsidR="008379B7" w:rsidRPr="008379B7" w:rsidRDefault="008379B7" w:rsidP="008379B7">
            <w:pPr>
              <w:spacing w:after="0" w:line="240" w:lineRule="auto"/>
              <w:ind w:firstLine="601"/>
              <w:jc w:val="both"/>
              <w:rPr>
                <w:rFonts w:ascii="Times New Roman" w:hAnsi="Times New Roman" w:cs="Times New Roman"/>
                <w:lang w:val="kk-KZ"/>
              </w:rPr>
            </w:pPr>
            <w:r w:rsidRPr="008379B7">
              <w:rPr>
                <w:rFonts w:ascii="Times New Roman" w:hAnsi="Times New Roman" w:cs="Times New Roman"/>
                <w:lang w:val="kk-KZ"/>
              </w:rPr>
              <w:t>7</w:t>
            </w:r>
            <w:r w:rsidRPr="008379B7">
              <w:rPr>
                <w:rFonts w:ascii="Times New Roman" w:hAnsi="Times New Roman" w:cs="Times New Roman"/>
                <w:lang w:val="en-US"/>
              </w:rPr>
              <w:t>-</w:t>
            </w:r>
            <w:r w:rsidRPr="008379B7">
              <w:rPr>
                <w:rFonts w:ascii="Times New Roman" w:hAnsi="Times New Roman" w:cs="Times New Roman"/>
                <w:lang w:val="kk-KZ"/>
              </w:rPr>
              <w:t>дәріс.   Фонетикалық сөзжасам. Дыбыстық сәйкестіктердің нәтижесінде пайда болатын атаулар. Фонетикалық қалыптар.</w:t>
            </w:r>
          </w:p>
          <w:p w:rsidR="008379B7" w:rsidRPr="008379B7" w:rsidRDefault="008379B7" w:rsidP="008379B7">
            <w:pPr>
              <w:spacing w:after="0" w:line="240" w:lineRule="auto"/>
              <w:ind w:firstLine="601"/>
              <w:jc w:val="both"/>
              <w:rPr>
                <w:rFonts w:ascii="Times New Roman" w:hAnsi="Times New Roman" w:cs="Times New Roman"/>
                <w:lang w:val="kk-KZ"/>
              </w:rPr>
            </w:pPr>
            <w:r w:rsidRPr="008379B7">
              <w:rPr>
                <w:rFonts w:ascii="Times New Roman" w:hAnsi="Times New Roman" w:cs="Times New Roman"/>
                <w:lang w:val="kk-KZ"/>
              </w:rPr>
              <w:t>8-</w:t>
            </w:r>
            <w:r w:rsidRPr="008379B7">
              <w:rPr>
                <w:rFonts w:ascii="Times New Roman" w:hAnsi="Times New Roman" w:cs="Times New Roman"/>
                <w:lang w:val="kk-KZ"/>
              </w:rPr>
              <w:t>дәріс Синтетикалық сөзжасам. Сөзжасамдық жұрнақтардың мағыналық сипаты.</w:t>
            </w:r>
          </w:p>
          <w:p w:rsidR="008379B7" w:rsidRPr="008379B7" w:rsidRDefault="008379B7" w:rsidP="008379B7">
            <w:pPr>
              <w:spacing w:after="0" w:line="240" w:lineRule="auto"/>
              <w:ind w:firstLine="601"/>
              <w:jc w:val="both"/>
              <w:rPr>
                <w:rFonts w:ascii="Times New Roman" w:hAnsi="Times New Roman" w:cs="Times New Roman"/>
                <w:lang w:val="kk-KZ"/>
              </w:rPr>
            </w:pPr>
            <w:r w:rsidRPr="008379B7">
              <w:rPr>
                <w:rFonts w:ascii="Times New Roman" w:hAnsi="Times New Roman" w:cs="Times New Roman"/>
                <w:lang w:val="kk-KZ"/>
              </w:rPr>
              <w:t>9-</w:t>
            </w:r>
            <w:r w:rsidRPr="008379B7">
              <w:rPr>
                <w:rFonts w:ascii="Times New Roman" w:hAnsi="Times New Roman" w:cs="Times New Roman"/>
                <w:lang w:val="kk-KZ"/>
              </w:rPr>
              <w:t>дәріс.  Аналитикалық сөзжасам. Екі сөздің қосылу, бірігу, қосарлану арқылы жасалатын туынды сөздердің мағыналық ерекшелігі</w:t>
            </w:r>
            <w:r w:rsidRPr="008379B7">
              <w:rPr>
                <w:rFonts w:ascii="Times New Roman" w:hAnsi="Times New Roman" w:cs="Times New Roman"/>
                <w:lang w:val="kk-KZ"/>
              </w:rPr>
              <w:t>.</w:t>
            </w:r>
          </w:p>
          <w:p w:rsidR="008379B7" w:rsidRPr="008379B7" w:rsidRDefault="008379B7" w:rsidP="008379B7">
            <w:pPr>
              <w:spacing w:after="0" w:line="240" w:lineRule="auto"/>
              <w:ind w:firstLine="601"/>
              <w:jc w:val="both"/>
              <w:rPr>
                <w:rFonts w:ascii="Times New Roman" w:hAnsi="Times New Roman" w:cs="Times New Roman"/>
              </w:rPr>
            </w:pPr>
            <w:r w:rsidRPr="008379B7">
              <w:rPr>
                <w:rFonts w:ascii="Times New Roman" w:hAnsi="Times New Roman" w:cs="Times New Roman"/>
              </w:rPr>
              <w:t>10-</w:t>
            </w:r>
            <w:r w:rsidRPr="008379B7">
              <w:rPr>
                <w:rFonts w:ascii="Times New Roman" w:hAnsi="Times New Roman" w:cs="Times New Roman"/>
                <w:lang w:val="kk-KZ"/>
              </w:rPr>
              <w:t xml:space="preserve">дәріс. </w:t>
            </w:r>
            <w:r w:rsidRPr="008379B7">
              <w:rPr>
                <w:rFonts w:ascii="Times New Roman" w:hAnsi="Times New Roman" w:cs="Times New Roman"/>
              </w:rPr>
              <w:t>Тарихи морфология. Зерттеу нысаны, мақсаты, зерттелу тарихы. Лексикалық мағына мен грамматикалық мағынаның тарихи қарым-қатынасы, даму сипаты.</w:t>
            </w:r>
          </w:p>
          <w:p w:rsidR="008379B7" w:rsidRPr="008379B7" w:rsidRDefault="008379B7" w:rsidP="008379B7">
            <w:pPr>
              <w:spacing w:after="0" w:line="240" w:lineRule="auto"/>
              <w:ind w:firstLine="601"/>
              <w:jc w:val="both"/>
              <w:rPr>
                <w:rFonts w:ascii="Times New Roman" w:hAnsi="Times New Roman" w:cs="Times New Roman"/>
                <w:lang w:val="kk-KZ"/>
              </w:rPr>
            </w:pPr>
            <w:r w:rsidRPr="008379B7">
              <w:rPr>
                <w:rFonts w:ascii="Times New Roman" w:hAnsi="Times New Roman" w:cs="Times New Roman"/>
              </w:rPr>
              <w:t>11</w:t>
            </w:r>
            <w:r w:rsidRPr="008379B7">
              <w:rPr>
                <w:rFonts w:ascii="Times New Roman" w:hAnsi="Times New Roman" w:cs="Times New Roman"/>
                <w:lang w:val="en-US"/>
              </w:rPr>
              <w:t>-</w:t>
            </w:r>
            <w:r w:rsidRPr="008379B7">
              <w:rPr>
                <w:rFonts w:ascii="Times New Roman" w:hAnsi="Times New Roman" w:cs="Times New Roman"/>
                <w:lang w:val="kk-KZ"/>
              </w:rPr>
              <w:t>дәріс. Зат есімнің даму тарихы мен грамматикалық тұлғалары. Зат есім мен етістіктің мағыналық тектестігі. Э.В.Севортянның этимологиялық сөздігі, етістік, зат есім туғызушы аффикстердің тарихы туралы.</w:t>
            </w:r>
          </w:p>
          <w:p w:rsidR="008379B7" w:rsidRPr="008379B7" w:rsidRDefault="008379B7" w:rsidP="008379B7">
            <w:pPr>
              <w:spacing w:after="0" w:line="240" w:lineRule="auto"/>
              <w:ind w:firstLine="601"/>
              <w:jc w:val="both"/>
              <w:rPr>
                <w:rFonts w:ascii="Times New Roman" w:hAnsi="Times New Roman" w:cs="Times New Roman"/>
                <w:lang w:val="kk-KZ"/>
              </w:rPr>
            </w:pPr>
            <w:r w:rsidRPr="008379B7">
              <w:rPr>
                <w:rFonts w:ascii="Times New Roman" w:hAnsi="Times New Roman" w:cs="Times New Roman"/>
                <w:lang w:val="kk-KZ"/>
              </w:rPr>
              <w:t xml:space="preserve">12-дәріс. </w:t>
            </w:r>
            <w:r w:rsidRPr="008379B7">
              <w:rPr>
                <w:rFonts w:ascii="Times New Roman" w:hAnsi="Times New Roman" w:cs="Times New Roman"/>
                <w:lang w:val="kk-KZ"/>
              </w:rPr>
              <w:t xml:space="preserve">Сын есімнің мағыналық дамуы. Сын есім тудырушы жұрнақтар, </w:t>
            </w:r>
            <w:r w:rsidRPr="008379B7">
              <w:rPr>
                <w:rFonts w:ascii="Times New Roman" w:hAnsi="Times New Roman" w:cs="Times New Roman"/>
                <w:lang w:val="kk-KZ" w:eastAsia="ko-KR"/>
              </w:rPr>
              <w:t xml:space="preserve">сын есімдердің қазіргі қазақ тіліндегі мағыналық сипаты. </w:t>
            </w:r>
            <w:r w:rsidRPr="008379B7">
              <w:rPr>
                <w:rFonts w:ascii="Times New Roman" w:hAnsi="Times New Roman" w:cs="Times New Roman"/>
                <w:lang w:val="kk-KZ"/>
              </w:rPr>
              <w:t xml:space="preserve">Сын есім туғызушы жұрнақтар. </w:t>
            </w:r>
          </w:p>
          <w:p w:rsidR="008379B7" w:rsidRPr="008379B7" w:rsidRDefault="008379B7" w:rsidP="008379B7">
            <w:pPr>
              <w:spacing w:after="0" w:line="240" w:lineRule="auto"/>
              <w:ind w:firstLine="601"/>
              <w:jc w:val="both"/>
              <w:rPr>
                <w:rFonts w:ascii="Times New Roman" w:hAnsi="Times New Roman" w:cs="Times New Roman"/>
                <w:lang w:val="kk-KZ"/>
              </w:rPr>
            </w:pPr>
            <w:r w:rsidRPr="008379B7">
              <w:rPr>
                <w:rFonts w:ascii="Times New Roman" w:hAnsi="Times New Roman" w:cs="Times New Roman"/>
                <w:lang w:val="kk-KZ"/>
              </w:rPr>
              <w:t xml:space="preserve">13-дәріс. </w:t>
            </w:r>
            <w:r w:rsidRPr="008379B7">
              <w:rPr>
                <w:rFonts w:ascii="Times New Roman" w:hAnsi="Times New Roman" w:cs="Times New Roman"/>
                <w:lang w:val="kk-KZ"/>
              </w:rPr>
              <w:t>Сандардың шығуы туралы пікірлер, зерттелуі. Сан есімдердің этимологиясы туралы көзқарастар.</w:t>
            </w:r>
          </w:p>
          <w:p w:rsidR="008379B7" w:rsidRPr="008379B7" w:rsidRDefault="008379B7" w:rsidP="008379B7">
            <w:pPr>
              <w:spacing w:after="0" w:line="240" w:lineRule="auto"/>
              <w:ind w:firstLine="601"/>
              <w:jc w:val="both"/>
              <w:rPr>
                <w:rFonts w:ascii="Times New Roman" w:hAnsi="Times New Roman" w:cs="Times New Roman"/>
                <w:lang w:val="kk-KZ" w:eastAsia="ko-KR"/>
              </w:rPr>
            </w:pPr>
            <w:r w:rsidRPr="008379B7">
              <w:rPr>
                <w:rFonts w:ascii="Times New Roman" w:hAnsi="Times New Roman" w:cs="Times New Roman"/>
                <w:lang w:val="kk-KZ"/>
              </w:rPr>
              <w:t>14</w:t>
            </w:r>
            <w:r w:rsidRPr="008379B7">
              <w:rPr>
                <w:rFonts w:ascii="Times New Roman" w:hAnsi="Times New Roman" w:cs="Times New Roman"/>
                <w:lang w:val="kk-KZ"/>
              </w:rPr>
              <w:t>-дәріс</w:t>
            </w:r>
            <w:r w:rsidRPr="008379B7">
              <w:rPr>
                <w:rFonts w:ascii="Times New Roman" w:hAnsi="Times New Roman" w:cs="Times New Roman"/>
                <w:lang w:val="kk-KZ"/>
              </w:rPr>
              <w:t>.</w:t>
            </w:r>
            <w:r w:rsidRPr="008379B7">
              <w:rPr>
                <w:rFonts w:ascii="Times New Roman" w:hAnsi="Times New Roman" w:cs="Times New Roman"/>
                <w:lang w:val="kk-KZ" w:eastAsia="ko-KR"/>
              </w:rPr>
              <w:t xml:space="preserve"> </w:t>
            </w:r>
            <w:r w:rsidRPr="008379B7">
              <w:rPr>
                <w:rFonts w:ascii="Times New Roman" w:hAnsi="Times New Roman" w:cs="Times New Roman"/>
                <w:lang w:val="kk-KZ" w:eastAsia="ko-KR"/>
              </w:rPr>
              <w:t>Етістіктің сөз табы ретіндегі даму жүйесі. Етістік пен зат есімнің байланысы туралы көзқарастар. Етістіктің қалыптасуындағы қимыл есімнің қызметі  мен маңызы.</w:t>
            </w:r>
          </w:p>
          <w:p w:rsidR="004026DC" w:rsidRPr="005C1A84" w:rsidRDefault="008379B7" w:rsidP="008379B7">
            <w:pPr>
              <w:spacing w:after="0" w:line="240" w:lineRule="auto"/>
              <w:ind w:firstLine="601"/>
              <w:jc w:val="both"/>
              <w:rPr>
                <w:rFonts w:ascii="Times New Roman" w:eastAsia="Times New Roman" w:hAnsi="Times New Roman" w:cs="Times New Roman"/>
                <w:b/>
                <w:lang w:val="kk-KZ" w:eastAsia="ru-RU"/>
              </w:rPr>
            </w:pPr>
            <w:r w:rsidRPr="008379B7">
              <w:rPr>
                <w:rFonts w:ascii="Times New Roman" w:hAnsi="Times New Roman" w:cs="Times New Roman"/>
                <w:lang w:val="kk-KZ"/>
              </w:rPr>
              <w:t>15 дәріс.    Тарихи синтаксистің зерттеу нысаны, өзге пәндермен байланысы, зерттелуі, синтаксистік жүйені айқындаудың негізгі принциптер. Көне түркі тіліндегі сөз тіркестерінің сипаты. Көне түркі тіліндегі есімді сөз тіркесі.</w:t>
            </w:r>
          </w:p>
        </w:tc>
        <w:tc>
          <w:tcPr>
            <w:tcW w:w="1730" w:type="dxa"/>
            <w:gridSpan w:val="6"/>
          </w:tcPr>
          <w:p w:rsidR="004026DC" w:rsidRDefault="004026DC" w:rsidP="00940649">
            <w:pPr>
              <w:jc w:val="center"/>
              <w:rPr>
                <w:rFonts w:ascii="Times New Roman" w:eastAsia="Times New Roman" w:hAnsi="Times New Roman" w:cs="Times New Roman"/>
                <w:b/>
                <w:lang w:val="kk-KZ" w:eastAsia="ru-RU"/>
              </w:rPr>
            </w:pPr>
          </w:p>
          <w:p w:rsidR="004026DC" w:rsidRDefault="004026DC" w:rsidP="009406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662412" w:rsidRDefault="00662412" w:rsidP="00940649">
            <w:pPr>
              <w:jc w:val="center"/>
              <w:rPr>
                <w:rFonts w:ascii="Times New Roman" w:eastAsia="Times New Roman" w:hAnsi="Times New Roman" w:cs="Times New Roman"/>
                <w:b/>
                <w:lang w:val="kk-KZ" w:eastAsia="ru-RU"/>
              </w:rPr>
            </w:pPr>
          </w:p>
          <w:p w:rsidR="004026DC" w:rsidRPr="008379B7" w:rsidRDefault="004026DC" w:rsidP="00940649">
            <w:pPr>
              <w:jc w:val="center"/>
              <w:rPr>
                <w:rFonts w:ascii="Times New Roman" w:eastAsia="Times New Roman" w:hAnsi="Times New Roman" w:cs="Times New Roman"/>
                <w:b/>
                <w:lang w:val="kk-KZ" w:eastAsia="ru-RU"/>
              </w:rPr>
            </w:pPr>
            <w:r w:rsidRPr="008379B7">
              <w:rPr>
                <w:rFonts w:ascii="Times New Roman" w:eastAsia="Times New Roman" w:hAnsi="Times New Roman" w:cs="Times New Roman"/>
                <w:b/>
                <w:lang w:val="kk-KZ" w:eastAsia="ru-RU"/>
              </w:rPr>
              <w:lastRenderedPageBreak/>
              <w:t>1</w:t>
            </w:r>
          </w:p>
          <w:p w:rsidR="004026DC" w:rsidRPr="008379B7" w:rsidRDefault="004026DC" w:rsidP="00940649">
            <w:pPr>
              <w:jc w:val="center"/>
              <w:rPr>
                <w:rFonts w:ascii="Times New Roman" w:eastAsia="Times New Roman" w:hAnsi="Times New Roman" w:cs="Times New Roman"/>
                <w:b/>
                <w:lang w:val="kk-KZ" w:eastAsia="ru-RU"/>
              </w:rPr>
            </w:pPr>
            <w:r w:rsidRPr="008379B7">
              <w:rPr>
                <w:rFonts w:ascii="Times New Roman" w:eastAsia="Times New Roman" w:hAnsi="Times New Roman" w:cs="Times New Roman"/>
                <w:b/>
                <w:lang w:val="kk-KZ" w:eastAsia="ru-RU"/>
              </w:rPr>
              <w:t>1</w:t>
            </w:r>
          </w:p>
          <w:p w:rsidR="004026DC" w:rsidRPr="008379B7" w:rsidRDefault="004026DC" w:rsidP="00940649">
            <w:pPr>
              <w:jc w:val="center"/>
              <w:rPr>
                <w:rFonts w:ascii="Times New Roman" w:eastAsia="Times New Roman" w:hAnsi="Times New Roman" w:cs="Times New Roman"/>
                <w:b/>
                <w:lang w:val="kk-KZ" w:eastAsia="ru-RU"/>
              </w:rPr>
            </w:pPr>
            <w:r w:rsidRPr="008379B7">
              <w:rPr>
                <w:rFonts w:ascii="Times New Roman" w:eastAsia="Times New Roman" w:hAnsi="Times New Roman" w:cs="Times New Roman"/>
                <w:b/>
                <w:lang w:val="kk-KZ" w:eastAsia="ru-RU"/>
              </w:rPr>
              <w:t>1</w:t>
            </w:r>
          </w:p>
          <w:p w:rsidR="004026DC" w:rsidRPr="008379B7" w:rsidRDefault="004026DC" w:rsidP="00940649">
            <w:pPr>
              <w:jc w:val="center"/>
              <w:rPr>
                <w:rFonts w:ascii="Times New Roman" w:eastAsia="Times New Roman" w:hAnsi="Times New Roman" w:cs="Times New Roman"/>
                <w:b/>
                <w:lang w:val="kk-KZ" w:eastAsia="ru-RU"/>
              </w:rPr>
            </w:pPr>
            <w:r w:rsidRPr="008379B7">
              <w:rPr>
                <w:rFonts w:ascii="Times New Roman" w:eastAsia="Times New Roman" w:hAnsi="Times New Roman" w:cs="Times New Roman"/>
                <w:b/>
                <w:lang w:val="kk-KZ" w:eastAsia="ru-RU"/>
              </w:rPr>
              <w:t>1</w:t>
            </w:r>
          </w:p>
          <w:p w:rsidR="00662412" w:rsidRDefault="00662412" w:rsidP="00940649">
            <w:pPr>
              <w:jc w:val="center"/>
              <w:rPr>
                <w:rFonts w:ascii="Times New Roman" w:eastAsia="Times New Roman" w:hAnsi="Times New Roman" w:cs="Times New Roman"/>
                <w:b/>
                <w:lang w:val="kk-KZ" w:eastAsia="ru-RU"/>
              </w:rPr>
            </w:pPr>
          </w:p>
          <w:p w:rsidR="00662412" w:rsidRDefault="00662412" w:rsidP="00940649">
            <w:pPr>
              <w:jc w:val="center"/>
              <w:rPr>
                <w:rFonts w:ascii="Times New Roman" w:eastAsia="Times New Roman" w:hAnsi="Times New Roman" w:cs="Times New Roman"/>
                <w:b/>
                <w:lang w:val="kk-KZ" w:eastAsia="ru-RU"/>
              </w:rPr>
            </w:pPr>
          </w:p>
          <w:p w:rsidR="004026DC" w:rsidRPr="008379B7" w:rsidRDefault="004026DC" w:rsidP="00940649">
            <w:pPr>
              <w:jc w:val="center"/>
              <w:rPr>
                <w:rFonts w:ascii="Times New Roman" w:eastAsia="Times New Roman" w:hAnsi="Times New Roman" w:cs="Times New Roman"/>
                <w:b/>
                <w:lang w:val="kk-KZ" w:eastAsia="ru-RU"/>
              </w:rPr>
            </w:pPr>
            <w:r w:rsidRPr="008379B7">
              <w:rPr>
                <w:rFonts w:ascii="Times New Roman" w:eastAsia="Times New Roman" w:hAnsi="Times New Roman" w:cs="Times New Roman"/>
                <w:b/>
                <w:lang w:val="kk-KZ" w:eastAsia="ru-RU"/>
              </w:rPr>
              <w:t>1</w:t>
            </w:r>
          </w:p>
          <w:p w:rsidR="00662412" w:rsidRDefault="00662412" w:rsidP="00940649">
            <w:pPr>
              <w:jc w:val="center"/>
              <w:rPr>
                <w:rFonts w:ascii="Times New Roman" w:eastAsia="Times New Roman" w:hAnsi="Times New Roman" w:cs="Times New Roman"/>
                <w:b/>
                <w:lang w:val="kk-KZ" w:eastAsia="ru-RU"/>
              </w:rPr>
            </w:pPr>
          </w:p>
          <w:p w:rsidR="004026DC" w:rsidRPr="008379B7" w:rsidRDefault="004026DC" w:rsidP="00940649">
            <w:pPr>
              <w:jc w:val="center"/>
              <w:rPr>
                <w:rFonts w:ascii="Times New Roman" w:eastAsia="Times New Roman" w:hAnsi="Times New Roman" w:cs="Times New Roman"/>
                <w:b/>
                <w:lang w:val="kk-KZ" w:eastAsia="ru-RU"/>
              </w:rPr>
            </w:pPr>
            <w:r w:rsidRPr="008379B7">
              <w:rPr>
                <w:rFonts w:ascii="Times New Roman" w:eastAsia="Times New Roman" w:hAnsi="Times New Roman" w:cs="Times New Roman"/>
                <w:b/>
                <w:lang w:val="kk-KZ" w:eastAsia="ru-RU"/>
              </w:rPr>
              <w:t>1</w:t>
            </w:r>
          </w:p>
          <w:p w:rsidR="004026DC" w:rsidRPr="008379B7" w:rsidRDefault="004026DC" w:rsidP="00940649">
            <w:pPr>
              <w:jc w:val="center"/>
              <w:rPr>
                <w:rFonts w:ascii="Times New Roman" w:eastAsia="Times New Roman" w:hAnsi="Times New Roman" w:cs="Times New Roman"/>
                <w:b/>
                <w:lang w:val="kk-KZ" w:eastAsia="ru-RU"/>
              </w:rPr>
            </w:pPr>
            <w:r w:rsidRPr="008379B7">
              <w:rPr>
                <w:rFonts w:ascii="Times New Roman" w:eastAsia="Times New Roman" w:hAnsi="Times New Roman" w:cs="Times New Roman"/>
                <w:b/>
                <w:lang w:val="kk-KZ" w:eastAsia="ru-RU"/>
              </w:rPr>
              <w:t>1</w:t>
            </w:r>
          </w:p>
          <w:p w:rsidR="00662412" w:rsidRDefault="00662412" w:rsidP="00940649">
            <w:pPr>
              <w:jc w:val="center"/>
              <w:rPr>
                <w:rFonts w:ascii="Times New Roman" w:eastAsia="Times New Roman" w:hAnsi="Times New Roman" w:cs="Times New Roman"/>
                <w:b/>
                <w:lang w:val="kk-KZ" w:eastAsia="ru-RU"/>
              </w:rPr>
            </w:pPr>
          </w:p>
          <w:p w:rsidR="004026DC" w:rsidRPr="008379B7" w:rsidRDefault="004026DC" w:rsidP="00940649">
            <w:pPr>
              <w:jc w:val="center"/>
              <w:rPr>
                <w:rFonts w:ascii="Times New Roman" w:eastAsia="Times New Roman" w:hAnsi="Times New Roman" w:cs="Times New Roman"/>
                <w:b/>
                <w:lang w:val="kk-KZ" w:eastAsia="ru-RU"/>
              </w:rPr>
            </w:pPr>
            <w:r w:rsidRPr="008379B7">
              <w:rPr>
                <w:rFonts w:ascii="Times New Roman" w:eastAsia="Times New Roman" w:hAnsi="Times New Roman" w:cs="Times New Roman"/>
                <w:b/>
                <w:lang w:val="kk-KZ" w:eastAsia="ru-RU"/>
              </w:rPr>
              <w:t>1</w:t>
            </w:r>
          </w:p>
          <w:p w:rsidR="00662412" w:rsidRDefault="00662412" w:rsidP="00940649">
            <w:pPr>
              <w:jc w:val="center"/>
              <w:rPr>
                <w:rFonts w:ascii="Times New Roman" w:eastAsia="Times New Roman" w:hAnsi="Times New Roman" w:cs="Times New Roman"/>
                <w:b/>
                <w:lang w:val="kk-KZ" w:eastAsia="ru-RU"/>
              </w:rPr>
            </w:pPr>
          </w:p>
          <w:p w:rsidR="004026DC" w:rsidRPr="008379B7" w:rsidRDefault="004026DC" w:rsidP="00940649">
            <w:pPr>
              <w:jc w:val="center"/>
              <w:rPr>
                <w:rFonts w:ascii="Times New Roman" w:eastAsia="Times New Roman" w:hAnsi="Times New Roman" w:cs="Times New Roman"/>
                <w:b/>
                <w:lang w:val="kk-KZ" w:eastAsia="ru-RU"/>
              </w:rPr>
            </w:pPr>
            <w:r w:rsidRPr="008379B7">
              <w:rPr>
                <w:rFonts w:ascii="Times New Roman" w:eastAsia="Times New Roman" w:hAnsi="Times New Roman" w:cs="Times New Roman"/>
                <w:b/>
                <w:lang w:val="kk-KZ" w:eastAsia="ru-RU"/>
              </w:rPr>
              <w:t>1</w:t>
            </w:r>
          </w:p>
          <w:p w:rsidR="00662412" w:rsidRDefault="00662412" w:rsidP="00940649">
            <w:pPr>
              <w:jc w:val="center"/>
              <w:rPr>
                <w:rFonts w:ascii="Times New Roman" w:eastAsia="Times New Roman" w:hAnsi="Times New Roman" w:cs="Times New Roman"/>
                <w:b/>
                <w:lang w:val="kk-KZ" w:eastAsia="ru-RU"/>
              </w:rPr>
            </w:pPr>
          </w:p>
          <w:p w:rsidR="004026DC" w:rsidRPr="008379B7" w:rsidRDefault="004026DC" w:rsidP="00940649">
            <w:pPr>
              <w:jc w:val="center"/>
              <w:rPr>
                <w:rFonts w:ascii="Times New Roman" w:eastAsia="Times New Roman" w:hAnsi="Times New Roman" w:cs="Times New Roman"/>
                <w:b/>
                <w:lang w:val="kk-KZ" w:eastAsia="ru-RU"/>
              </w:rPr>
            </w:pPr>
            <w:r w:rsidRPr="008379B7">
              <w:rPr>
                <w:rFonts w:ascii="Times New Roman" w:eastAsia="Times New Roman" w:hAnsi="Times New Roman" w:cs="Times New Roman"/>
                <w:b/>
                <w:lang w:val="kk-KZ" w:eastAsia="ru-RU"/>
              </w:rPr>
              <w:t>1</w:t>
            </w:r>
          </w:p>
          <w:p w:rsidR="004026DC" w:rsidRPr="008379B7" w:rsidRDefault="004026DC" w:rsidP="00940649">
            <w:pPr>
              <w:jc w:val="center"/>
              <w:rPr>
                <w:rFonts w:ascii="Times New Roman" w:eastAsia="Times New Roman" w:hAnsi="Times New Roman" w:cs="Times New Roman"/>
                <w:b/>
                <w:lang w:val="kk-KZ" w:eastAsia="ru-RU"/>
              </w:rPr>
            </w:pPr>
          </w:p>
          <w:p w:rsidR="00662412" w:rsidRDefault="00662412" w:rsidP="00940649">
            <w:pPr>
              <w:jc w:val="center"/>
              <w:rPr>
                <w:rFonts w:ascii="Times New Roman" w:eastAsia="Times New Roman" w:hAnsi="Times New Roman" w:cs="Times New Roman"/>
                <w:b/>
                <w:lang w:val="kk-KZ" w:eastAsia="ru-RU"/>
              </w:rPr>
            </w:pPr>
          </w:p>
          <w:p w:rsidR="004026DC" w:rsidRPr="008379B7" w:rsidRDefault="004026DC" w:rsidP="00940649">
            <w:pPr>
              <w:jc w:val="center"/>
              <w:rPr>
                <w:rFonts w:ascii="Times New Roman" w:eastAsia="Times New Roman" w:hAnsi="Times New Roman" w:cs="Times New Roman"/>
                <w:b/>
                <w:lang w:val="kk-KZ" w:eastAsia="ru-RU"/>
              </w:rPr>
            </w:pPr>
            <w:r w:rsidRPr="008379B7">
              <w:rPr>
                <w:rFonts w:ascii="Times New Roman" w:eastAsia="Times New Roman" w:hAnsi="Times New Roman" w:cs="Times New Roman"/>
                <w:b/>
                <w:lang w:val="kk-KZ" w:eastAsia="ru-RU"/>
              </w:rPr>
              <w:t>1</w:t>
            </w:r>
          </w:p>
          <w:p w:rsidR="00662412" w:rsidRDefault="00662412" w:rsidP="00940649">
            <w:pPr>
              <w:jc w:val="center"/>
              <w:rPr>
                <w:rFonts w:ascii="Times New Roman" w:eastAsia="Times New Roman" w:hAnsi="Times New Roman" w:cs="Times New Roman"/>
                <w:b/>
                <w:lang w:val="kk-KZ" w:eastAsia="ru-RU"/>
              </w:rPr>
            </w:pPr>
          </w:p>
          <w:p w:rsidR="004026DC" w:rsidRPr="008379B7" w:rsidRDefault="004026DC" w:rsidP="00940649">
            <w:pPr>
              <w:jc w:val="center"/>
              <w:rPr>
                <w:rFonts w:ascii="Times New Roman" w:eastAsia="Times New Roman" w:hAnsi="Times New Roman" w:cs="Times New Roman"/>
                <w:b/>
                <w:lang w:val="kk-KZ" w:eastAsia="ru-RU"/>
              </w:rPr>
            </w:pPr>
            <w:r w:rsidRPr="008379B7">
              <w:rPr>
                <w:rFonts w:ascii="Times New Roman" w:eastAsia="Times New Roman" w:hAnsi="Times New Roman" w:cs="Times New Roman"/>
                <w:b/>
                <w:lang w:val="kk-KZ" w:eastAsia="ru-RU"/>
              </w:rPr>
              <w:t>1</w:t>
            </w:r>
          </w:p>
          <w:p w:rsidR="004026DC" w:rsidRPr="008379B7" w:rsidRDefault="00662412" w:rsidP="009406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br/>
            </w:r>
            <w:r w:rsidR="004026DC" w:rsidRPr="008379B7">
              <w:rPr>
                <w:rFonts w:ascii="Times New Roman" w:eastAsia="Times New Roman" w:hAnsi="Times New Roman" w:cs="Times New Roman"/>
                <w:b/>
                <w:lang w:val="kk-KZ" w:eastAsia="ru-RU"/>
              </w:rPr>
              <w:t>1</w:t>
            </w:r>
          </w:p>
          <w:p w:rsidR="00662412" w:rsidRDefault="00662412" w:rsidP="00940649">
            <w:pPr>
              <w:jc w:val="center"/>
              <w:rPr>
                <w:rFonts w:ascii="Times New Roman" w:eastAsia="Times New Roman" w:hAnsi="Times New Roman" w:cs="Times New Roman"/>
                <w:b/>
                <w:lang w:val="kk-KZ" w:eastAsia="ru-RU"/>
              </w:rPr>
            </w:pPr>
          </w:p>
          <w:p w:rsidR="00662412" w:rsidRDefault="00662412" w:rsidP="00940649">
            <w:pPr>
              <w:jc w:val="center"/>
              <w:rPr>
                <w:rFonts w:ascii="Times New Roman" w:eastAsia="Times New Roman" w:hAnsi="Times New Roman" w:cs="Times New Roman"/>
                <w:b/>
                <w:lang w:val="kk-KZ" w:eastAsia="ru-RU"/>
              </w:rPr>
            </w:pPr>
          </w:p>
          <w:p w:rsidR="004026DC" w:rsidRPr="008379B7" w:rsidRDefault="004026DC" w:rsidP="00940649">
            <w:pPr>
              <w:jc w:val="center"/>
              <w:rPr>
                <w:rFonts w:ascii="Times New Roman" w:eastAsia="Times New Roman" w:hAnsi="Times New Roman" w:cs="Times New Roman"/>
                <w:b/>
                <w:lang w:val="kk-KZ" w:eastAsia="ru-RU"/>
              </w:rPr>
            </w:pPr>
            <w:r w:rsidRPr="008379B7">
              <w:rPr>
                <w:rFonts w:ascii="Times New Roman" w:eastAsia="Times New Roman" w:hAnsi="Times New Roman" w:cs="Times New Roman"/>
                <w:b/>
                <w:lang w:val="kk-KZ" w:eastAsia="ru-RU"/>
              </w:rPr>
              <w:t>1</w:t>
            </w:r>
          </w:p>
        </w:tc>
        <w:tc>
          <w:tcPr>
            <w:tcW w:w="2233" w:type="dxa"/>
            <w:gridSpan w:val="2"/>
          </w:tcPr>
          <w:p w:rsidR="004026DC" w:rsidRPr="007C18C6" w:rsidRDefault="004026DC" w:rsidP="00940649">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4026DC" w:rsidRPr="007C18C6" w:rsidTr="00940649">
        <w:tc>
          <w:tcPr>
            <w:tcW w:w="1101" w:type="dxa"/>
          </w:tcPr>
          <w:p w:rsidR="004026DC" w:rsidRPr="008379B7" w:rsidRDefault="004026DC" w:rsidP="00940649">
            <w:pPr>
              <w:jc w:val="center"/>
              <w:rPr>
                <w:rFonts w:ascii="Times New Roman" w:eastAsia="Times New Roman" w:hAnsi="Times New Roman" w:cs="Times New Roman"/>
                <w:b/>
                <w:lang w:val="kk-KZ" w:eastAsia="ru-RU"/>
              </w:rPr>
            </w:pPr>
            <w:r w:rsidRPr="008379B7">
              <w:rPr>
                <w:rFonts w:ascii="Times New Roman" w:eastAsia="Times New Roman" w:hAnsi="Times New Roman" w:cs="Times New Roman"/>
                <w:b/>
                <w:lang w:val="kk-KZ" w:eastAsia="ru-RU"/>
              </w:rPr>
              <w:lastRenderedPageBreak/>
              <w:t>2</w:t>
            </w:r>
          </w:p>
        </w:tc>
        <w:tc>
          <w:tcPr>
            <w:tcW w:w="4677" w:type="dxa"/>
            <w:gridSpan w:val="6"/>
          </w:tcPr>
          <w:p w:rsidR="004026DC" w:rsidRPr="008379B7" w:rsidRDefault="004026DC" w:rsidP="00940649">
            <w:pPr>
              <w:rPr>
                <w:rFonts w:ascii="Times New Roman" w:eastAsia="Times New Roman" w:hAnsi="Times New Roman" w:cs="Times New Roman"/>
                <w:b/>
                <w:lang w:val="kk-KZ" w:eastAsia="ru-RU"/>
              </w:rPr>
            </w:pPr>
            <w:r w:rsidRPr="008379B7">
              <w:rPr>
                <w:rFonts w:ascii="Times New Roman" w:eastAsia="Times New Roman" w:hAnsi="Times New Roman" w:cs="Times New Roman"/>
                <w:b/>
                <w:lang w:val="kk-KZ" w:eastAsia="ru-RU"/>
              </w:rPr>
              <w:t>Семинар/практическое/ лабораторное занятие</w:t>
            </w:r>
          </w:p>
          <w:p w:rsidR="008379B7" w:rsidRPr="008379B7" w:rsidRDefault="008379B7" w:rsidP="008379B7">
            <w:pPr>
              <w:pStyle w:val="a4"/>
              <w:numPr>
                <w:ilvl w:val="0"/>
                <w:numId w:val="9"/>
              </w:numPr>
              <w:tabs>
                <w:tab w:val="num" w:pos="564"/>
                <w:tab w:val="left" w:pos="913"/>
              </w:tabs>
              <w:spacing w:after="0" w:line="240" w:lineRule="auto"/>
              <w:ind w:left="62" w:firstLine="284"/>
              <w:jc w:val="both"/>
              <w:rPr>
                <w:rFonts w:ascii="Times New Roman" w:hAnsi="Times New Roman" w:cs="Times New Roman"/>
                <w:lang w:eastAsia="ko-KR"/>
              </w:rPr>
            </w:pPr>
            <w:r w:rsidRPr="008379B7">
              <w:rPr>
                <w:rFonts w:ascii="Times New Roman" w:hAnsi="Times New Roman" w:cs="Times New Roman"/>
                <w:lang w:val="kk-KZ" w:eastAsia="ko-KR"/>
              </w:rPr>
              <w:lastRenderedPageBreak/>
              <w:t>Қазақ тілі тарихи грамматикасы пәні, мақсаты, міндеті, зерттелу жайы, нысаны. Қазақ тілі тарихи грамматикасының сипаттама граматикасынан ерекшелігі, салалары, басқа пәндермен байланысы</w:t>
            </w:r>
          </w:p>
          <w:p w:rsidR="008379B7" w:rsidRPr="008379B7" w:rsidRDefault="008379B7" w:rsidP="008379B7">
            <w:pPr>
              <w:pStyle w:val="a4"/>
              <w:numPr>
                <w:ilvl w:val="0"/>
                <w:numId w:val="9"/>
              </w:numPr>
              <w:tabs>
                <w:tab w:val="num" w:pos="564"/>
                <w:tab w:val="left" w:pos="913"/>
              </w:tabs>
              <w:spacing w:after="0" w:line="240" w:lineRule="auto"/>
              <w:ind w:left="62" w:firstLine="284"/>
              <w:jc w:val="both"/>
              <w:rPr>
                <w:rFonts w:ascii="Times New Roman" w:hAnsi="Times New Roman" w:cs="Times New Roman"/>
                <w:lang w:eastAsia="ko-KR"/>
              </w:rPr>
            </w:pPr>
            <w:r w:rsidRPr="008379B7">
              <w:rPr>
                <w:rFonts w:ascii="Times New Roman" w:hAnsi="Times New Roman" w:cs="Times New Roman"/>
                <w:lang w:eastAsia="ko-KR"/>
              </w:rPr>
              <w:t>Көне түркі тіліндегі дауыссыз дыбыстардың қазақ тіліндегі көріністері. Көне түркі жазбаларындағы қатаң дыбыстар туралы. Көне түркі жазбаларындағы дыбыс тіркестері…</w:t>
            </w:r>
          </w:p>
          <w:p w:rsidR="008379B7" w:rsidRPr="008379B7" w:rsidRDefault="008379B7" w:rsidP="008379B7">
            <w:pPr>
              <w:pStyle w:val="a4"/>
              <w:numPr>
                <w:ilvl w:val="0"/>
                <w:numId w:val="9"/>
              </w:numPr>
              <w:tabs>
                <w:tab w:val="num" w:pos="564"/>
                <w:tab w:val="left" w:pos="913"/>
              </w:tabs>
              <w:spacing w:after="0" w:line="240" w:lineRule="auto"/>
              <w:ind w:left="62" w:firstLine="284"/>
              <w:rPr>
                <w:rFonts w:ascii="Times New Roman" w:hAnsi="Times New Roman" w:cs="Times New Roman"/>
                <w:lang w:val="en-US" w:eastAsia="ko-KR"/>
              </w:rPr>
            </w:pPr>
            <w:r w:rsidRPr="008379B7">
              <w:rPr>
                <w:rFonts w:ascii="Times New Roman" w:hAnsi="Times New Roman" w:cs="Times New Roman"/>
                <w:lang w:eastAsia="ko-KR"/>
              </w:rPr>
              <w:t xml:space="preserve">Көне түркі тіліндегі дауысты дыбыстар жүйесі. Көне түркі тіліндегі ерін  дауыстылар. </w:t>
            </w:r>
            <w:r w:rsidRPr="008379B7">
              <w:rPr>
                <w:rFonts w:ascii="Times New Roman" w:hAnsi="Times New Roman" w:cs="Times New Roman"/>
                <w:lang w:val="en-US" w:eastAsia="ko-KR"/>
              </w:rPr>
              <w:t xml:space="preserve">Көне түркі тіліндегі езулік дауыстылар. </w:t>
            </w:r>
          </w:p>
          <w:p w:rsidR="008379B7" w:rsidRPr="008379B7" w:rsidRDefault="008379B7" w:rsidP="008379B7">
            <w:pPr>
              <w:pStyle w:val="a4"/>
              <w:numPr>
                <w:ilvl w:val="0"/>
                <w:numId w:val="9"/>
              </w:numPr>
              <w:tabs>
                <w:tab w:val="num" w:pos="564"/>
                <w:tab w:val="left" w:pos="913"/>
              </w:tabs>
              <w:spacing w:after="0" w:line="240" w:lineRule="auto"/>
              <w:ind w:left="62" w:firstLine="284"/>
              <w:jc w:val="both"/>
              <w:rPr>
                <w:rFonts w:ascii="Times New Roman" w:hAnsi="Times New Roman" w:cs="Times New Roman"/>
                <w:lang w:val="en-US" w:eastAsia="ko-KR"/>
              </w:rPr>
            </w:pPr>
            <w:r w:rsidRPr="008379B7">
              <w:rPr>
                <w:rFonts w:ascii="Times New Roman" w:hAnsi="Times New Roman" w:cs="Times New Roman"/>
                <w:lang w:val="en-US" w:eastAsia="ko-KR"/>
              </w:rPr>
              <w:t>Буын, оның түрлері. Сингармонизм заңдылығы. Сингармониялық параллельдер мен варианттар. Көне қазақ тіліндегі екпін мәселесі мен қазіргі екпін туралы көзқарастар</w:t>
            </w:r>
          </w:p>
          <w:p w:rsidR="008379B7" w:rsidRPr="008379B7" w:rsidRDefault="008379B7" w:rsidP="008379B7">
            <w:pPr>
              <w:pStyle w:val="a4"/>
              <w:numPr>
                <w:ilvl w:val="0"/>
                <w:numId w:val="9"/>
              </w:numPr>
              <w:tabs>
                <w:tab w:val="num" w:pos="564"/>
                <w:tab w:val="left" w:pos="913"/>
              </w:tabs>
              <w:spacing w:after="0" w:line="240" w:lineRule="auto"/>
              <w:ind w:left="62" w:firstLine="284"/>
              <w:jc w:val="both"/>
              <w:rPr>
                <w:rFonts w:ascii="Times New Roman" w:hAnsi="Times New Roman" w:cs="Times New Roman"/>
                <w:lang w:eastAsia="ko-KR"/>
              </w:rPr>
            </w:pPr>
            <w:r w:rsidRPr="008379B7">
              <w:rPr>
                <w:rFonts w:ascii="Times New Roman" w:hAnsi="Times New Roman" w:cs="Times New Roman"/>
                <w:lang w:eastAsia="ko-KR"/>
              </w:rPr>
              <w:t>Тарихи лексикология. Зерттеу нысаны, салалары, зерттелуі. Сөздің лексикалық жүйедегі орны, лексикалық мағына, сөздің пайда болуы, дамуы, қолдану қабілеттілігі</w:t>
            </w:r>
          </w:p>
          <w:p w:rsidR="008379B7" w:rsidRPr="008379B7" w:rsidRDefault="008379B7" w:rsidP="008379B7">
            <w:pPr>
              <w:pStyle w:val="a4"/>
              <w:numPr>
                <w:ilvl w:val="0"/>
                <w:numId w:val="9"/>
              </w:numPr>
              <w:tabs>
                <w:tab w:val="num" w:pos="564"/>
                <w:tab w:val="left" w:pos="913"/>
              </w:tabs>
              <w:spacing w:after="0" w:line="240" w:lineRule="auto"/>
              <w:ind w:left="62" w:firstLine="284"/>
              <w:jc w:val="both"/>
              <w:rPr>
                <w:rFonts w:ascii="Times New Roman" w:hAnsi="Times New Roman" w:cs="Times New Roman"/>
                <w:lang w:eastAsia="ko-KR"/>
              </w:rPr>
            </w:pPr>
            <w:r w:rsidRPr="008379B7">
              <w:rPr>
                <w:rFonts w:ascii="Times New Roman" w:hAnsi="Times New Roman" w:cs="Times New Roman"/>
                <w:lang w:eastAsia="ko-KR"/>
              </w:rPr>
              <w:t>Сөз мағынасының өзгеру жолдары. Ескерткіштердегі сөздік қор мен сөздік құрамды анықтау. Сөздің ішкі семантикалық құрылымы мен этимологиясын анықтаудың жолдары. Қазақ тіліндегі жалпы түркі тілдеріне тән ортақ лексикалық қабат</w:t>
            </w:r>
          </w:p>
          <w:p w:rsidR="008379B7" w:rsidRPr="008379B7" w:rsidRDefault="008379B7" w:rsidP="008379B7">
            <w:pPr>
              <w:pStyle w:val="a4"/>
              <w:numPr>
                <w:ilvl w:val="0"/>
                <w:numId w:val="9"/>
              </w:numPr>
              <w:tabs>
                <w:tab w:val="num" w:pos="564"/>
                <w:tab w:val="left" w:pos="913"/>
              </w:tabs>
              <w:spacing w:after="0" w:line="240" w:lineRule="auto"/>
              <w:ind w:left="62" w:firstLine="284"/>
              <w:jc w:val="both"/>
              <w:rPr>
                <w:rFonts w:ascii="Times New Roman" w:hAnsi="Times New Roman" w:cs="Times New Roman"/>
                <w:lang w:val="en-US" w:eastAsia="ko-KR"/>
              </w:rPr>
            </w:pPr>
            <w:r w:rsidRPr="008379B7">
              <w:rPr>
                <w:rFonts w:ascii="Times New Roman" w:hAnsi="Times New Roman" w:cs="Times New Roman"/>
                <w:lang w:eastAsia="ko-KR"/>
              </w:rPr>
              <w:t xml:space="preserve">Тұрақты тіркестердің тарихы дамуы туралы. Еркін тіркес пен тұрақты тіркестердің мағыналық байланысы. Тұрақты тіркестің тарихи дамуын мысалдармен дәлелдеу. Қашқари, Баласағуни, Қ.Жалаири еңбектеріндегі тұрақты тіркес. </w:t>
            </w:r>
            <w:r w:rsidRPr="008379B7">
              <w:rPr>
                <w:rFonts w:ascii="Times New Roman" w:hAnsi="Times New Roman" w:cs="Times New Roman"/>
              </w:rPr>
              <w:t xml:space="preserve">Қазақ тіліндегі фразеологизмдердің пайда болу, қалыптасу тарихы. ФТ-ның еркін тіркестер арқылы қалыптасатынын көрсету. </w:t>
            </w:r>
            <w:r w:rsidRPr="008379B7">
              <w:rPr>
                <w:rFonts w:ascii="Times New Roman" w:hAnsi="Times New Roman" w:cs="Times New Roman"/>
                <w:lang w:val="en-US"/>
              </w:rPr>
              <w:t>ФТ дамуы туралы ғылыми пікірлер</w:t>
            </w:r>
          </w:p>
          <w:p w:rsidR="008379B7" w:rsidRPr="008379B7" w:rsidRDefault="008379B7" w:rsidP="008379B7">
            <w:pPr>
              <w:pStyle w:val="a4"/>
              <w:numPr>
                <w:ilvl w:val="0"/>
                <w:numId w:val="9"/>
              </w:numPr>
              <w:tabs>
                <w:tab w:val="num" w:pos="564"/>
                <w:tab w:val="left" w:pos="913"/>
              </w:tabs>
              <w:spacing w:after="0" w:line="240" w:lineRule="auto"/>
              <w:ind w:left="62" w:firstLine="284"/>
              <w:jc w:val="both"/>
              <w:rPr>
                <w:rFonts w:ascii="Times New Roman" w:hAnsi="Times New Roman" w:cs="Times New Roman"/>
                <w:lang w:val="en-US"/>
              </w:rPr>
            </w:pPr>
            <w:r w:rsidRPr="008379B7">
              <w:rPr>
                <w:rFonts w:ascii="Times New Roman" w:hAnsi="Times New Roman" w:cs="Times New Roman"/>
                <w:lang w:val="en-US"/>
              </w:rPr>
              <w:t>Этнолингвистиканың негізгі мәселелері, мақсаты, зерттелуі. Көне қыпшақ ескерткіштері, зерттелуі. “Кодекс куманикус”, “Дана Хикар сөзі” лексикасы. Махмут Қашқари еңбегіндегі топонимдердің берілуі. Көне қыпшақ тіліндегі кісі атаулары (мұрағаттар негізінде) Көне қазақ тіліндегі сөздіктер</w:t>
            </w:r>
          </w:p>
          <w:p w:rsidR="008379B7" w:rsidRPr="008379B7" w:rsidRDefault="008379B7" w:rsidP="008379B7">
            <w:pPr>
              <w:pStyle w:val="a4"/>
              <w:numPr>
                <w:ilvl w:val="0"/>
                <w:numId w:val="9"/>
              </w:numPr>
              <w:tabs>
                <w:tab w:val="num" w:pos="564"/>
                <w:tab w:val="left" w:pos="913"/>
              </w:tabs>
              <w:spacing w:after="0" w:line="240" w:lineRule="auto"/>
              <w:ind w:left="62" w:firstLine="284"/>
              <w:jc w:val="both"/>
              <w:rPr>
                <w:rFonts w:ascii="Times New Roman" w:hAnsi="Times New Roman" w:cs="Times New Roman"/>
                <w:lang w:val="en-US"/>
              </w:rPr>
            </w:pPr>
            <w:r w:rsidRPr="008379B7">
              <w:rPr>
                <w:rFonts w:ascii="Times New Roman" w:hAnsi="Times New Roman" w:cs="Times New Roman"/>
                <w:lang w:val="en-US"/>
              </w:rPr>
              <w:t>Қазақ тілінің тарихи сөзжасамы. Нысаны, өзге пәндермен байланысы,  Сөзжасамның негізгі заңдылықтары туралы. Түркологияда және қазақ тіл біліміндегі зерттелуі</w:t>
            </w:r>
          </w:p>
          <w:p w:rsidR="008379B7" w:rsidRPr="008379B7" w:rsidRDefault="008379B7" w:rsidP="008379B7">
            <w:pPr>
              <w:pStyle w:val="a4"/>
              <w:numPr>
                <w:ilvl w:val="0"/>
                <w:numId w:val="9"/>
              </w:numPr>
              <w:tabs>
                <w:tab w:val="num" w:pos="564"/>
                <w:tab w:val="left" w:pos="913"/>
              </w:tabs>
              <w:spacing w:after="0" w:line="240" w:lineRule="auto"/>
              <w:ind w:left="62" w:firstLine="284"/>
              <w:jc w:val="both"/>
              <w:rPr>
                <w:rFonts w:ascii="Times New Roman" w:hAnsi="Times New Roman" w:cs="Times New Roman"/>
                <w:lang w:val="en-US"/>
              </w:rPr>
            </w:pPr>
            <w:r w:rsidRPr="008379B7">
              <w:rPr>
                <w:rFonts w:ascii="Times New Roman" w:hAnsi="Times New Roman" w:cs="Times New Roman"/>
                <w:lang w:val="en-US"/>
              </w:rPr>
              <w:t>Сөзжасамның негізгі ұғымдары. Туынды сөз. Сөзжасамдық ұя мен сөзжасамды мағына, қалып, тип, тізбек т.б. Сөзжасам мен номинация теориясы. Сөзжасам мен негіздеме</w:t>
            </w:r>
          </w:p>
          <w:p w:rsidR="008379B7" w:rsidRDefault="008379B7" w:rsidP="00F11775">
            <w:pPr>
              <w:pStyle w:val="a4"/>
              <w:numPr>
                <w:ilvl w:val="0"/>
                <w:numId w:val="9"/>
              </w:numPr>
              <w:tabs>
                <w:tab w:val="num" w:pos="564"/>
                <w:tab w:val="left" w:pos="913"/>
              </w:tabs>
              <w:spacing w:after="0" w:line="240" w:lineRule="auto"/>
              <w:ind w:left="62" w:firstLine="284"/>
              <w:jc w:val="both"/>
              <w:rPr>
                <w:rFonts w:ascii="Times New Roman" w:hAnsi="Times New Roman" w:cs="Times New Roman"/>
                <w:lang w:val="en-US"/>
              </w:rPr>
            </w:pPr>
            <w:r w:rsidRPr="008379B7">
              <w:rPr>
                <w:rFonts w:ascii="Times New Roman" w:hAnsi="Times New Roman" w:cs="Times New Roman"/>
                <w:lang w:val="en-US"/>
              </w:rPr>
              <w:t>Фонетикалық сөзжасам. Дыбыстық сәйкестіктердің нәтижесінде пайда болатын атаулар</w:t>
            </w:r>
            <w:r w:rsidRPr="008379B7">
              <w:rPr>
                <w:rFonts w:ascii="Times New Roman" w:hAnsi="Times New Roman" w:cs="Times New Roman"/>
                <w:lang w:val="en-US"/>
              </w:rPr>
              <w:t xml:space="preserve">. </w:t>
            </w:r>
            <w:r w:rsidRPr="008379B7">
              <w:rPr>
                <w:rFonts w:ascii="Times New Roman" w:hAnsi="Times New Roman" w:cs="Times New Roman"/>
              </w:rPr>
              <w:t xml:space="preserve">Конверсиялық сөзжасам. Функционалдық мағынаның дамуы. </w:t>
            </w:r>
            <w:r w:rsidRPr="008379B7">
              <w:rPr>
                <w:rFonts w:ascii="Times New Roman" w:hAnsi="Times New Roman" w:cs="Times New Roman"/>
              </w:rPr>
              <w:lastRenderedPageBreak/>
              <w:t xml:space="preserve">Конверсия және синкретизм. Лексикалану процесі. </w:t>
            </w:r>
            <w:r w:rsidRPr="008379B7">
              <w:rPr>
                <w:rFonts w:ascii="Times New Roman" w:hAnsi="Times New Roman" w:cs="Times New Roman"/>
                <w:lang w:val="en-US"/>
              </w:rPr>
              <w:t>Байырғы сөздердің жаңа мағынаға ие болуы</w:t>
            </w:r>
          </w:p>
          <w:p w:rsidR="004026DC" w:rsidRPr="00662412" w:rsidRDefault="004026DC" w:rsidP="00662412">
            <w:pPr>
              <w:tabs>
                <w:tab w:val="left" w:pos="913"/>
              </w:tabs>
              <w:spacing w:after="0" w:line="240" w:lineRule="auto"/>
              <w:ind w:left="62"/>
              <w:jc w:val="both"/>
              <w:rPr>
                <w:rFonts w:ascii="Times New Roman" w:hAnsi="Times New Roman" w:cs="Times New Roman"/>
                <w:lang w:val="kk-KZ"/>
              </w:rPr>
            </w:pPr>
          </w:p>
        </w:tc>
        <w:tc>
          <w:tcPr>
            <w:tcW w:w="1730" w:type="dxa"/>
            <w:gridSpan w:val="6"/>
          </w:tcPr>
          <w:p w:rsidR="004026DC" w:rsidRDefault="004026DC" w:rsidP="00940649">
            <w:pPr>
              <w:jc w:val="center"/>
              <w:rPr>
                <w:rFonts w:ascii="Times New Roman" w:eastAsia="Times New Roman" w:hAnsi="Times New Roman" w:cs="Times New Roman"/>
                <w:b/>
                <w:lang w:val="kk-KZ" w:eastAsia="ru-RU"/>
              </w:rPr>
            </w:pPr>
          </w:p>
          <w:p w:rsidR="004026DC" w:rsidRDefault="004026DC" w:rsidP="00940649">
            <w:pPr>
              <w:jc w:val="center"/>
              <w:rPr>
                <w:rFonts w:ascii="Times New Roman" w:eastAsia="Times New Roman" w:hAnsi="Times New Roman" w:cs="Times New Roman"/>
                <w:b/>
                <w:lang w:val="kk-KZ" w:eastAsia="ru-RU"/>
              </w:rPr>
            </w:pPr>
          </w:p>
          <w:p w:rsidR="00662412" w:rsidRDefault="00662412" w:rsidP="00940649">
            <w:pPr>
              <w:jc w:val="center"/>
              <w:rPr>
                <w:rFonts w:ascii="Times New Roman" w:eastAsia="Times New Roman" w:hAnsi="Times New Roman" w:cs="Times New Roman"/>
                <w:b/>
                <w:lang w:val="en-US" w:eastAsia="ru-RU"/>
              </w:rPr>
            </w:pPr>
          </w:p>
          <w:p w:rsidR="004026DC" w:rsidRDefault="004026DC" w:rsidP="009406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p w:rsidR="00662412" w:rsidRDefault="00662412" w:rsidP="00940649">
            <w:pPr>
              <w:jc w:val="center"/>
              <w:rPr>
                <w:rFonts w:ascii="Times New Roman" w:eastAsia="Times New Roman" w:hAnsi="Times New Roman" w:cs="Times New Roman"/>
                <w:b/>
                <w:lang w:val="en-US" w:eastAsia="ru-RU"/>
              </w:rPr>
            </w:pPr>
          </w:p>
          <w:p w:rsidR="004026DC" w:rsidRDefault="004026DC" w:rsidP="009406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p w:rsidR="004026DC" w:rsidRDefault="004026DC" w:rsidP="00940649">
            <w:pPr>
              <w:jc w:val="center"/>
              <w:rPr>
                <w:rFonts w:ascii="Times New Roman" w:eastAsia="Times New Roman" w:hAnsi="Times New Roman" w:cs="Times New Roman"/>
                <w:b/>
                <w:lang w:val="en-US" w:eastAsia="ru-RU"/>
              </w:rPr>
            </w:pPr>
          </w:p>
          <w:p w:rsidR="00662412" w:rsidRDefault="00662412" w:rsidP="00940649">
            <w:pPr>
              <w:jc w:val="center"/>
              <w:rPr>
                <w:rFonts w:ascii="Times New Roman" w:eastAsia="Times New Roman" w:hAnsi="Times New Roman" w:cs="Times New Roman"/>
                <w:b/>
                <w:lang w:val="en-US" w:eastAsia="ru-RU"/>
              </w:rPr>
            </w:pPr>
          </w:p>
          <w:p w:rsidR="004026DC" w:rsidRDefault="004026DC" w:rsidP="009406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p w:rsidR="00662412" w:rsidRDefault="00662412" w:rsidP="00940649">
            <w:pPr>
              <w:jc w:val="center"/>
              <w:rPr>
                <w:rFonts w:ascii="Times New Roman" w:eastAsia="Times New Roman" w:hAnsi="Times New Roman" w:cs="Times New Roman"/>
                <w:b/>
                <w:lang w:val="en-US" w:eastAsia="ru-RU"/>
              </w:rPr>
            </w:pPr>
          </w:p>
          <w:p w:rsidR="004026DC" w:rsidRDefault="00662412" w:rsidP="009406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662412" w:rsidRDefault="00662412" w:rsidP="00940649">
            <w:pPr>
              <w:jc w:val="center"/>
              <w:rPr>
                <w:rFonts w:ascii="Times New Roman" w:eastAsia="Times New Roman" w:hAnsi="Times New Roman" w:cs="Times New Roman"/>
                <w:b/>
                <w:lang w:val="en-US" w:eastAsia="ru-RU"/>
              </w:rPr>
            </w:pPr>
          </w:p>
          <w:p w:rsidR="004026DC" w:rsidRDefault="004026DC" w:rsidP="009406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p w:rsidR="00662412" w:rsidRDefault="00662412" w:rsidP="00940649">
            <w:pPr>
              <w:jc w:val="center"/>
              <w:rPr>
                <w:rFonts w:ascii="Times New Roman" w:eastAsia="Times New Roman" w:hAnsi="Times New Roman" w:cs="Times New Roman"/>
                <w:b/>
                <w:lang w:val="en-US" w:eastAsia="ru-RU"/>
              </w:rPr>
            </w:pPr>
          </w:p>
          <w:p w:rsidR="004026DC" w:rsidRPr="003250CD" w:rsidRDefault="004026DC" w:rsidP="009406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662412" w:rsidRDefault="00662412" w:rsidP="00940649">
            <w:pPr>
              <w:jc w:val="center"/>
              <w:rPr>
                <w:rFonts w:ascii="Times New Roman" w:eastAsia="Times New Roman" w:hAnsi="Times New Roman" w:cs="Times New Roman"/>
                <w:b/>
                <w:lang w:val="en-US" w:eastAsia="ru-RU"/>
              </w:rPr>
            </w:pPr>
          </w:p>
          <w:p w:rsidR="004026DC" w:rsidRDefault="00662412" w:rsidP="009406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662412" w:rsidRDefault="00662412" w:rsidP="00940649">
            <w:pPr>
              <w:jc w:val="center"/>
              <w:rPr>
                <w:rFonts w:ascii="Times New Roman" w:eastAsia="Times New Roman" w:hAnsi="Times New Roman" w:cs="Times New Roman"/>
                <w:b/>
                <w:lang w:val="en-US" w:eastAsia="ru-RU"/>
              </w:rPr>
            </w:pPr>
          </w:p>
          <w:p w:rsidR="00662412" w:rsidRDefault="00662412" w:rsidP="00940649">
            <w:pPr>
              <w:jc w:val="center"/>
              <w:rPr>
                <w:rFonts w:ascii="Times New Roman" w:eastAsia="Times New Roman" w:hAnsi="Times New Roman" w:cs="Times New Roman"/>
                <w:b/>
                <w:lang w:val="en-US" w:eastAsia="ru-RU"/>
              </w:rPr>
            </w:pPr>
          </w:p>
          <w:p w:rsidR="00662412" w:rsidRDefault="00662412" w:rsidP="00940649">
            <w:pPr>
              <w:jc w:val="center"/>
              <w:rPr>
                <w:rFonts w:ascii="Times New Roman" w:eastAsia="Times New Roman" w:hAnsi="Times New Roman" w:cs="Times New Roman"/>
                <w:b/>
                <w:lang w:val="en-US" w:eastAsia="ru-RU"/>
              </w:rPr>
            </w:pPr>
          </w:p>
          <w:p w:rsidR="00662412" w:rsidRDefault="00662412" w:rsidP="00940649">
            <w:pPr>
              <w:jc w:val="center"/>
              <w:rPr>
                <w:rFonts w:ascii="Times New Roman" w:eastAsia="Times New Roman" w:hAnsi="Times New Roman" w:cs="Times New Roman"/>
                <w:b/>
                <w:lang w:val="en-US" w:eastAsia="ru-RU"/>
              </w:rPr>
            </w:pPr>
          </w:p>
          <w:p w:rsidR="004026DC" w:rsidRDefault="00662412" w:rsidP="009406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662412" w:rsidRDefault="00662412" w:rsidP="00940649">
            <w:pPr>
              <w:jc w:val="center"/>
              <w:rPr>
                <w:rFonts w:ascii="Times New Roman" w:eastAsia="Times New Roman" w:hAnsi="Times New Roman" w:cs="Times New Roman"/>
                <w:b/>
                <w:lang w:val="en-US" w:eastAsia="ru-RU"/>
              </w:rPr>
            </w:pPr>
          </w:p>
          <w:p w:rsidR="00662412" w:rsidRDefault="00662412" w:rsidP="00940649">
            <w:pPr>
              <w:jc w:val="center"/>
              <w:rPr>
                <w:rFonts w:ascii="Times New Roman" w:eastAsia="Times New Roman" w:hAnsi="Times New Roman" w:cs="Times New Roman"/>
                <w:b/>
                <w:lang w:val="en-US" w:eastAsia="ru-RU"/>
              </w:rPr>
            </w:pPr>
          </w:p>
          <w:p w:rsidR="00662412" w:rsidRDefault="00662412" w:rsidP="00940649">
            <w:pPr>
              <w:jc w:val="center"/>
              <w:rPr>
                <w:rFonts w:ascii="Times New Roman" w:eastAsia="Times New Roman" w:hAnsi="Times New Roman" w:cs="Times New Roman"/>
                <w:b/>
                <w:lang w:val="en-US" w:eastAsia="ru-RU"/>
              </w:rPr>
            </w:pPr>
          </w:p>
          <w:p w:rsidR="00662412" w:rsidRDefault="00662412" w:rsidP="00940649">
            <w:pPr>
              <w:jc w:val="center"/>
              <w:rPr>
                <w:rFonts w:ascii="Times New Roman" w:eastAsia="Times New Roman" w:hAnsi="Times New Roman" w:cs="Times New Roman"/>
                <w:b/>
                <w:lang w:val="en-US" w:eastAsia="ru-RU"/>
              </w:rPr>
            </w:pPr>
          </w:p>
          <w:p w:rsidR="00662412" w:rsidRDefault="00662412" w:rsidP="009406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662412" w:rsidRDefault="00662412" w:rsidP="00940649">
            <w:pPr>
              <w:jc w:val="center"/>
              <w:rPr>
                <w:rFonts w:ascii="Times New Roman" w:eastAsia="Times New Roman" w:hAnsi="Times New Roman" w:cs="Times New Roman"/>
                <w:b/>
                <w:lang w:val="en-US" w:eastAsia="ru-RU"/>
              </w:rPr>
            </w:pPr>
          </w:p>
          <w:p w:rsidR="00662412" w:rsidRDefault="00662412" w:rsidP="009406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662412" w:rsidRDefault="00662412" w:rsidP="00940649">
            <w:pPr>
              <w:jc w:val="center"/>
              <w:rPr>
                <w:rFonts w:ascii="Times New Roman" w:eastAsia="Times New Roman" w:hAnsi="Times New Roman" w:cs="Times New Roman"/>
                <w:b/>
                <w:lang w:val="en-US" w:eastAsia="ru-RU"/>
              </w:rPr>
            </w:pPr>
          </w:p>
          <w:p w:rsidR="00662412" w:rsidRPr="00535BD1" w:rsidRDefault="00662412" w:rsidP="009406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bookmarkStart w:id="0" w:name="_GoBack"/>
            <w:bookmarkEnd w:id="0"/>
          </w:p>
        </w:tc>
        <w:tc>
          <w:tcPr>
            <w:tcW w:w="2233" w:type="dxa"/>
            <w:gridSpan w:val="2"/>
          </w:tcPr>
          <w:p w:rsidR="004026DC" w:rsidRPr="007C18C6" w:rsidRDefault="004026DC" w:rsidP="00940649">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4026DC" w:rsidRPr="004026DC" w:rsidTr="00940649">
        <w:tc>
          <w:tcPr>
            <w:tcW w:w="1101" w:type="dxa"/>
          </w:tcPr>
          <w:p w:rsidR="004026DC" w:rsidRPr="00E63A0D" w:rsidRDefault="004026DC" w:rsidP="00940649">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lastRenderedPageBreak/>
              <w:t>3</w:t>
            </w:r>
          </w:p>
        </w:tc>
        <w:tc>
          <w:tcPr>
            <w:tcW w:w="4677" w:type="dxa"/>
            <w:gridSpan w:val="6"/>
          </w:tcPr>
          <w:p w:rsidR="004026DC" w:rsidRDefault="004026DC" w:rsidP="00940649">
            <w:pPr>
              <w:rPr>
                <w:rFonts w:ascii="Times New Roman" w:eastAsia="Times New Roman" w:hAnsi="Times New Roman" w:cs="Times New Roman"/>
                <w:b/>
                <w:lang w:eastAsia="ru-RU"/>
              </w:rPr>
            </w:pPr>
            <w:r>
              <w:rPr>
                <w:rFonts w:ascii="Times New Roman" w:eastAsia="Times New Roman" w:hAnsi="Times New Roman" w:cs="Times New Roman"/>
                <w:b/>
                <w:lang w:eastAsia="ru-RU"/>
              </w:rPr>
              <w:t>МӨЖ (</w:t>
            </w:r>
            <w:r>
              <w:rPr>
                <w:rFonts w:ascii="Times New Roman" w:eastAsia="Times New Roman" w:hAnsi="Times New Roman" w:cs="Times New Roman"/>
                <w:b/>
                <w:lang w:val="kk-KZ" w:eastAsia="ru-RU"/>
              </w:rPr>
              <w:t>Үй тапсырмасы</w:t>
            </w:r>
            <w:r>
              <w:rPr>
                <w:rFonts w:ascii="Times New Roman" w:eastAsia="Times New Roman" w:hAnsi="Times New Roman" w:cs="Times New Roman"/>
                <w:b/>
                <w:lang w:eastAsia="ru-RU"/>
              </w:rPr>
              <w:t xml:space="preserve">, </w:t>
            </w:r>
            <w:r>
              <w:rPr>
                <w:rFonts w:ascii="Times New Roman" w:eastAsia="Times New Roman" w:hAnsi="Times New Roman" w:cs="Times New Roman"/>
                <w:b/>
                <w:lang w:val="kk-KZ" w:eastAsia="ru-RU"/>
              </w:rPr>
              <w:t>ғылыми жоба басталуы және т.б.</w:t>
            </w:r>
            <w:r>
              <w:rPr>
                <w:rFonts w:ascii="Times New Roman" w:eastAsia="Times New Roman" w:hAnsi="Times New Roman" w:cs="Times New Roman"/>
                <w:b/>
                <w:lang w:eastAsia="ru-RU"/>
              </w:rPr>
              <w:t xml:space="preserve">)  </w:t>
            </w:r>
          </w:p>
          <w:p w:rsidR="008379B7" w:rsidRPr="008379B7" w:rsidRDefault="008379B7" w:rsidP="00662412">
            <w:pPr>
              <w:numPr>
                <w:ilvl w:val="0"/>
                <w:numId w:val="10"/>
              </w:numPr>
              <w:tabs>
                <w:tab w:val="num" w:pos="771"/>
              </w:tabs>
              <w:spacing w:after="0" w:line="240" w:lineRule="auto"/>
              <w:ind w:left="62" w:firstLine="284"/>
              <w:jc w:val="both"/>
              <w:rPr>
                <w:rFonts w:ascii="Times New Roman" w:hAnsi="Times New Roman" w:cs="Times New Roman"/>
                <w:lang w:val="en-US"/>
              </w:rPr>
            </w:pPr>
            <w:r w:rsidRPr="008379B7">
              <w:rPr>
                <w:rFonts w:ascii="Times New Roman" w:hAnsi="Times New Roman" w:cs="Times New Roman"/>
                <w:lang w:eastAsia="ko-KR"/>
              </w:rPr>
              <w:t xml:space="preserve">Зат есімнің тәуелдік, септік, көптік жалғауы туралы. </w:t>
            </w:r>
            <w:r w:rsidRPr="008379B7">
              <w:rPr>
                <w:rFonts w:ascii="Times New Roman" w:hAnsi="Times New Roman" w:cs="Times New Roman"/>
              </w:rPr>
              <w:t xml:space="preserve">Көне түркі жазба ескерткіштеріндегі зат есім мен оның  жалғаулары. </w:t>
            </w:r>
            <w:r w:rsidRPr="008379B7">
              <w:rPr>
                <w:rFonts w:ascii="Times New Roman" w:hAnsi="Times New Roman" w:cs="Times New Roman"/>
                <w:lang w:val="en-US"/>
              </w:rPr>
              <w:t xml:space="preserve">Көне түркі мұраларындағы зат есімнің сипаты. </w:t>
            </w:r>
          </w:p>
          <w:p w:rsidR="008379B7" w:rsidRDefault="008379B7" w:rsidP="00662412">
            <w:pPr>
              <w:numPr>
                <w:ilvl w:val="0"/>
                <w:numId w:val="10"/>
              </w:numPr>
              <w:tabs>
                <w:tab w:val="num" w:pos="771"/>
              </w:tabs>
              <w:spacing w:after="0" w:line="240" w:lineRule="auto"/>
              <w:ind w:left="62" w:firstLine="284"/>
              <w:jc w:val="both"/>
              <w:rPr>
                <w:rFonts w:ascii="Times New Roman" w:hAnsi="Times New Roman" w:cs="Times New Roman"/>
                <w:lang w:val="en-US"/>
              </w:rPr>
            </w:pPr>
            <w:r w:rsidRPr="008379B7">
              <w:rPr>
                <w:rFonts w:ascii="Times New Roman" w:hAnsi="Times New Roman" w:cs="Times New Roman"/>
                <w:lang w:val="en-US"/>
              </w:rPr>
              <w:t xml:space="preserve">Сын есімнің мағыналық дамуы. Сын есім тудырушы жұрнақтар, </w:t>
            </w:r>
            <w:r w:rsidRPr="008379B7">
              <w:rPr>
                <w:rFonts w:ascii="Times New Roman" w:hAnsi="Times New Roman" w:cs="Times New Roman"/>
                <w:lang w:val="en-US" w:eastAsia="ko-KR"/>
              </w:rPr>
              <w:t xml:space="preserve">сын есімдердің қазіргі қазақ тіліндегі мағыналық сипаты. </w:t>
            </w:r>
            <w:r w:rsidRPr="008379B7">
              <w:rPr>
                <w:rFonts w:ascii="Times New Roman" w:hAnsi="Times New Roman" w:cs="Times New Roman"/>
                <w:lang w:val="en-US"/>
              </w:rPr>
              <w:t>Сын есім туғызушы жұрнақтар</w:t>
            </w:r>
          </w:p>
          <w:p w:rsidR="008379B7" w:rsidRPr="008379B7" w:rsidRDefault="008379B7" w:rsidP="00662412">
            <w:pPr>
              <w:numPr>
                <w:ilvl w:val="0"/>
                <w:numId w:val="10"/>
              </w:numPr>
              <w:tabs>
                <w:tab w:val="num" w:pos="771"/>
              </w:tabs>
              <w:spacing w:after="0" w:line="240" w:lineRule="auto"/>
              <w:ind w:left="62" w:firstLine="284"/>
              <w:jc w:val="both"/>
              <w:rPr>
                <w:rFonts w:ascii="Times New Roman" w:hAnsi="Times New Roman" w:cs="Times New Roman"/>
                <w:lang w:val="en-US"/>
              </w:rPr>
            </w:pPr>
            <w:r w:rsidRPr="008379B7">
              <w:rPr>
                <w:rFonts w:ascii="Times New Roman" w:hAnsi="Times New Roman" w:cs="Times New Roman"/>
                <w:lang w:val="en-US"/>
              </w:rPr>
              <w:t xml:space="preserve"> Сандардың шығуы туралы пікірлер, зерттелуі. </w:t>
            </w:r>
            <w:r w:rsidRPr="008379B7">
              <w:rPr>
                <w:rFonts w:ascii="Times New Roman" w:hAnsi="Times New Roman" w:cs="Times New Roman"/>
              </w:rPr>
              <w:t xml:space="preserve">Сан есімдердің этимологиясы туралы көзқарастар. Қасиетті сандар тарихы – 1, 3, 7, 9, 40 деген сандар. Көне ескерткіштерде сан есімнің көрінісі, санау үлгілері, грамматикалық тұлғалануы. Есімдіктің даму тарихы мен қалыптасу жолдары. Сілтеу, жіктеу есімдіктерінің тектестігі. </w:t>
            </w:r>
            <w:r w:rsidRPr="008379B7">
              <w:rPr>
                <w:rFonts w:ascii="Times New Roman" w:hAnsi="Times New Roman" w:cs="Times New Roman"/>
                <w:lang w:val="en-US"/>
              </w:rPr>
              <w:t>Сұрау, белгісіздік, топтау есімдіктерінің тарихи дамуы</w:t>
            </w:r>
          </w:p>
          <w:p w:rsidR="008379B7" w:rsidRPr="008379B7" w:rsidRDefault="008379B7" w:rsidP="00662412">
            <w:pPr>
              <w:numPr>
                <w:ilvl w:val="0"/>
                <w:numId w:val="10"/>
              </w:numPr>
              <w:tabs>
                <w:tab w:val="num" w:pos="771"/>
              </w:tabs>
              <w:spacing w:after="0" w:line="240" w:lineRule="auto"/>
              <w:ind w:left="62" w:firstLine="284"/>
              <w:jc w:val="both"/>
              <w:rPr>
                <w:rFonts w:ascii="Times New Roman" w:hAnsi="Times New Roman" w:cs="Times New Roman"/>
                <w:lang w:val="en-US"/>
              </w:rPr>
            </w:pPr>
            <w:r w:rsidRPr="008379B7">
              <w:rPr>
                <w:rFonts w:ascii="Times New Roman" w:hAnsi="Times New Roman" w:cs="Times New Roman"/>
                <w:lang w:val="en-US"/>
              </w:rPr>
              <w:t xml:space="preserve"> </w:t>
            </w:r>
            <w:r w:rsidRPr="008379B7">
              <w:rPr>
                <w:rFonts w:ascii="Times New Roman" w:hAnsi="Times New Roman" w:cs="Times New Roman"/>
                <w:lang w:val="en-US" w:eastAsia="ko-KR"/>
              </w:rPr>
              <w:t xml:space="preserve">Етістіктің сөз табы ретіндегі даму жүйесі. Етістік пен зат есімнің байланысы туралы көзқарастар. Етістіктің қалыптасуындағы қимыл есімнің қызметі  мен маңызы. Етістіктің грамматикалық формалары. Тұлғалық және мағыналық күрделілігі. Орхон-Енисей жазба ескеткіштеріндегі салт және сабақты етістік. Болымды және болымсыз етістік. </w:t>
            </w:r>
          </w:p>
          <w:p w:rsidR="008379B7" w:rsidRPr="008379B7" w:rsidRDefault="008379B7" w:rsidP="00662412">
            <w:pPr>
              <w:numPr>
                <w:ilvl w:val="0"/>
                <w:numId w:val="10"/>
              </w:numPr>
              <w:tabs>
                <w:tab w:val="num" w:pos="771"/>
              </w:tabs>
              <w:spacing w:after="0" w:line="240" w:lineRule="auto"/>
              <w:ind w:left="62" w:firstLine="284"/>
              <w:jc w:val="both"/>
              <w:rPr>
                <w:rFonts w:ascii="Times New Roman" w:hAnsi="Times New Roman" w:cs="Times New Roman"/>
                <w:lang w:val="en-US" w:eastAsia="ko-KR"/>
              </w:rPr>
            </w:pPr>
            <w:r w:rsidRPr="008379B7">
              <w:rPr>
                <w:rFonts w:ascii="Times New Roman" w:hAnsi="Times New Roman" w:cs="Times New Roman"/>
                <w:lang w:val="en-US"/>
              </w:rPr>
              <w:t xml:space="preserve">Есімшенің даму тарихы. Есімшенің тұлғалық, мағыналық сипаты. </w:t>
            </w:r>
            <w:r w:rsidRPr="008379B7">
              <w:rPr>
                <w:rFonts w:ascii="Times New Roman" w:hAnsi="Times New Roman" w:cs="Times New Roman"/>
                <w:lang w:val="en-US" w:eastAsia="ko-KR"/>
              </w:rPr>
              <w:t xml:space="preserve">“Дивани луғат ит түрк” еңбегіндегі көсемше тұлғалардың көрінісі. Қөсемше тұлғаларының тұлғалық сипаты. Көсемше тұлғаларының мағыналық сипаты. Рай тұлғаларының дамуы. </w:t>
            </w:r>
          </w:p>
          <w:p w:rsidR="008379B7" w:rsidRPr="008379B7" w:rsidRDefault="008379B7" w:rsidP="00662412">
            <w:pPr>
              <w:tabs>
                <w:tab w:val="num" w:pos="771"/>
              </w:tabs>
              <w:spacing w:after="0" w:line="240" w:lineRule="auto"/>
              <w:ind w:left="62" w:firstLine="284"/>
              <w:jc w:val="both"/>
              <w:rPr>
                <w:rFonts w:ascii="Times New Roman" w:hAnsi="Times New Roman" w:cs="Times New Roman"/>
                <w:lang w:val="en-US" w:eastAsia="ko-KR"/>
              </w:rPr>
            </w:pPr>
          </w:p>
          <w:p w:rsidR="008379B7" w:rsidRPr="008379B7" w:rsidRDefault="008379B7" w:rsidP="00662412">
            <w:pPr>
              <w:numPr>
                <w:ilvl w:val="0"/>
                <w:numId w:val="10"/>
              </w:numPr>
              <w:tabs>
                <w:tab w:val="num" w:pos="771"/>
              </w:tabs>
              <w:spacing w:after="0" w:line="240" w:lineRule="auto"/>
              <w:ind w:left="62" w:firstLine="284"/>
              <w:jc w:val="both"/>
              <w:rPr>
                <w:rFonts w:ascii="Times New Roman" w:hAnsi="Times New Roman" w:cs="Times New Roman"/>
                <w:lang w:val="en-US" w:eastAsia="ko-KR"/>
              </w:rPr>
            </w:pPr>
            <w:r w:rsidRPr="008379B7">
              <w:rPr>
                <w:rFonts w:ascii="Times New Roman" w:hAnsi="Times New Roman" w:cs="Times New Roman"/>
                <w:lang w:val="en-US" w:eastAsia="ko-KR"/>
              </w:rPr>
              <w:t xml:space="preserve"> </w:t>
            </w:r>
            <w:r w:rsidRPr="008379B7">
              <w:rPr>
                <w:rFonts w:ascii="Times New Roman" w:hAnsi="Times New Roman" w:cs="Times New Roman"/>
                <w:lang w:val="en-US"/>
              </w:rPr>
              <w:t>Көне қыпшақ тіліндегі үстеулер. Үстеулердің дамуы. Көне қыпшақ тіліндегі үстеулердің қалыптасуындағы септіктердің ролі. Еліктеуіш сөздер мен көмекші сөздер, олардың пайда болу, қалыптасу жолдары</w:t>
            </w:r>
            <w:r w:rsidRPr="008379B7">
              <w:rPr>
                <w:rFonts w:ascii="Times New Roman" w:hAnsi="Times New Roman" w:cs="Times New Roman"/>
                <w:lang w:val="en-US" w:eastAsia="ko-KR"/>
              </w:rPr>
              <w:t xml:space="preserve"> </w:t>
            </w:r>
          </w:p>
          <w:p w:rsidR="008379B7" w:rsidRPr="008379B7" w:rsidRDefault="008379B7" w:rsidP="00662412">
            <w:pPr>
              <w:tabs>
                <w:tab w:val="num" w:pos="771"/>
              </w:tabs>
              <w:spacing w:after="0" w:line="240" w:lineRule="auto"/>
              <w:ind w:left="62" w:firstLine="284"/>
              <w:jc w:val="both"/>
              <w:rPr>
                <w:rFonts w:ascii="Times New Roman" w:hAnsi="Times New Roman" w:cs="Times New Roman"/>
                <w:lang w:val="en-US" w:eastAsia="ko-KR"/>
              </w:rPr>
            </w:pPr>
          </w:p>
          <w:p w:rsidR="008379B7" w:rsidRPr="008379B7" w:rsidRDefault="008379B7" w:rsidP="00662412">
            <w:pPr>
              <w:numPr>
                <w:ilvl w:val="0"/>
                <w:numId w:val="10"/>
              </w:numPr>
              <w:tabs>
                <w:tab w:val="num" w:pos="771"/>
              </w:tabs>
              <w:spacing w:after="0" w:line="240" w:lineRule="auto"/>
              <w:ind w:left="62" w:firstLine="284"/>
              <w:jc w:val="both"/>
              <w:rPr>
                <w:rFonts w:ascii="Times New Roman" w:hAnsi="Times New Roman" w:cs="Times New Roman"/>
                <w:lang w:val="en-US"/>
              </w:rPr>
            </w:pPr>
            <w:r w:rsidRPr="008379B7">
              <w:rPr>
                <w:rFonts w:ascii="Times New Roman" w:hAnsi="Times New Roman" w:cs="Times New Roman"/>
                <w:lang w:val="en-US"/>
              </w:rPr>
              <w:t xml:space="preserve"> Тарихи синтаксистің зерттеу нысаны, өзге пәндермен байланысы, зерттелуі, синтаксистік жүйені айқындаудың негізгі принциптер</w:t>
            </w:r>
          </w:p>
          <w:p w:rsidR="008379B7" w:rsidRPr="008379B7" w:rsidRDefault="008379B7" w:rsidP="00662412">
            <w:pPr>
              <w:numPr>
                <w:ilvl w:val="0"/>
                <w:numId w:val="10"/>
              </w:numPr>
              <w:tabs>
                <w:tab w:val="num" w:pos="771"/>
              </w:tabs>
              <w:spacing w:after="0" w:line="240" w:lineRule="auto"/>
              <w:ind w:left="62" w:firstLine="284"/>
              <w:jc w:val="both"/>
              <w:rPr>
                <w:rFonts w:ascii="Times New Roman" w:hAnsi="Times New Roman" w:cs="Times New Roman"/>
                <w:lang w:val="en-US"/>
              </w:rPr>
            </w:pPr>
            <w:r w:rsidRPr="008379B7">
              <w:rPr>
                <w:rFonts w:ascii="Times New Roman" w:hAnsi="Times New Roman" w:cs="Times New Roman"/>
                <w:lang w:val="en-US"/>
              </w:rPr>
              <w:t xml:space="preserve"> Көне түркі тіліндегі сөз тіркестерінің сипаты. Көне түркі тіліндегі есімді сөз тіркесі. Көне түркі тіліндегі етістікті сөз тіркесі. Сөз тіркесінің даму бағыттары</w:t>
            </w:r>
          </w:p>
          <w:p w:rsidR="008379B7" w:rsidRPr="00662412" w:rsidRDefault="008379B7" w:rsidP="00662412">
            <w:pPr>
              <w:numPr>
                <w:ilvl w:val="0"/>
                <w:numId w:val="10"/>
              </w:numPr>
              <w:tabs>
                <w:tab w:val="num" w:pos="771"/>
              </w:tabs>
              <w:spacing w:after="0" w:line="240" w:lineRule="auto"/>
              <w:ind w:left="62" w:firstLine="284"/>
              <w:jc w:val="both"/>
              <w:rPr>
                <w:rFonts w:ascii="Times New Roman" w:hAnsi="Times New Roman" w:cs="Times New Roman"/>
                <w:lang w:val="en-US"/>
              </w:rPr>
            </w:pPr>
            <w:r w:rsidRPr="00662412">
              <w:rPr>
                <w:rFonts w:ascii="Times New Roman" w:hAnsi="Times New Roman" w:cs="Times New Roman"/>
                <w:lang w:val="en-US"/>
              </w:rPr>
              <w:lastRenderedPageBreak/>
              <w:t xml:space="preserve"> Көне түркі тіліндегі матаса, қабыса байланысу. Түркі изафеті туралы. Түркі изафеті туралы Майзель пікірі. Көне түркі тіліндегі меңгеру  мен оның зерттелуі. Көне түркі тілндегі меңгерудің сипаты. Е.Ағманов пікірі. Меңгеру жасаудағы септіктік ролі</w:t>
            </w:r>
            <w:r w:rsidR="00662412" w:rsidRPr="00662412">
              <w:rPr>
                <w:rFonts w:ascii="Times New Roman" w:hAnsi="Times New Roman" w:cs="Times New Roman"/>
                <w:lang w:val="en-US"/>
              </w:rPr>
              <w:t>.</w:t>
            </w:r>
          </w:p>
          <w:p w:rsidR="00662412" w:rsidRDefault="008379B7" w:rsidP="00662412">
            <w:pPr>
              <w:numPr>
                <w:ilvl w:val="0"/>
                <w:numId w:val="10"/>
              </w:numPr>
              <w:tabs>
                <w:tab w:val="num" w:pos="771"/>
              </w:tabs>
              <w:spacing w:after="0" w:line="240" w:lineRule="auto"/>
              <w:ind w:left="62" w:firstLine="284"/>
              <w:jc w:val="both"/>
              <w:rPr>
                <w:rFonts w:ascii="Times New Roman" w:hAnsi="Times New Roman" w:cs="Times New Roman"/>
                <w:lang w:val="en-US"/>
              </w:rPr>
            </w:pPr>
            <w:r w:rsidRPr="008379B7">
              <w:rPr>
                <w:rFonts w:ascii="Times New Roman" w:hAnsi="Times New Roman" w:cs="Times New Roman"/>
                <w:lang w:val="en-US"/>
              </w:rPr>
              <w:t xml:space="preserve"> Жай сөйлемнің дамуы. Оның түрлері. Есімді жай сөйлемдер, етістікті жай сөйлемдердің дамуы. Сөйлемдердегі сөздің орын тәртібі. Көне қазақ тіліндегі сөйлемнің сипаты.</w:t>
            </w:r>
            <w:r w:rsidR="00662412">
              <w:rPr>
                <w:rFonts w:ascii="Times New Roman" w:hAnsi="Times New Roman" w:cs="Times New Roman"/>
                <w:lang w:val="en-US"/>
              </w:rPr>
              <w:t xml:space="preserve"> </w:t>
            </w:r>
          </w:p>
          <w:p w:rsidR="004026DC" w:rsidRPr="003250CD" w:rsidRDefault="00662412" w:rsidP="00662412">
            <w:pPr>
              <w:numPr>
                <w:ilvl w:val="0"/>
                <w:numId w:val="10"/>
              </w:numPr>
              <w:tabs>
                <w:tab w:val="num" w:pos="771"/>
              </w:tabs>
              <w:spacing w:after="0" w:line="240" w:lineRule="auto"/>
              <w:ind w:left="62" w:firstLine="284"/>
              <w:jc w:val="both"/>
              <w:rPr>
                <w:rFonts w:ascii="Times New Roman" w:eastAsia="Times New Roman" w:hAnsi="Times New Roman" w:cs="Times New Roman"/>
                <w:b/>
                <w:lang w:val="kk-KZ" w:eastAsia="ru-RU"/>
              </w:rPr>
            </w:pPr>
            <w:r w:rsidRPr="00662412">
              <w:rPr>
                <w:rFonts w:ascii="Times New Roman" w:hAnsi="Times New Roman" w:cs="Times New Roman"/>
                <w:lang w:val="en-US"/>
              </w:rPr>
              <w:t xml:space="preserve">  </w:t>
            </w:r>
            <w:r w:rsidR="008379B7" w:rsidRPr="00662412">
              <w:rPr>
                <w:rFonts w:ascii="Times New Roman" w:hAnsi="Times New Roman" w:cs="Times New Roman"/>
                <w:lang w:val="en-US"/>
              </w:rPr>
              <w:t xml:space="preserve">Құрмалас сөйлемнің дамуы. Құрмалас сөйлем түрлері. Құрмалас сөйлем типінің қолданыс жүйесі.  </w:t>
            </w:r>
            <w:r w:rsidR="008379B7" w:rsidRPr="00662412">
              <w:rPr>
                <w:rFonts w:ascii="Times New Roman" w:hAnsi="Times New Roman" w:cs="Times New Roman"/>
                <w:lang w:val="en-US" w:eastAsia="ko-KR"/>
              </w:rPr>
              <w:t>Құрмалас сөйлемнің тарихы туралы ғылыми пікірлер. Н.Т. Сауранбаев, С.Аманжолов құрмалас сөйлемнің тарихы туралы.</w:t>
            </w:r>
            <w:r w:rsidR="008379B7" w:rsidRPr="00662412">
              <w:rPr>
                <w:rFonts w:hint="eastAsia"/>
                <w:sz w:val="24"/>
                <w:lang w:val="en-US" w:eastAsia="ko-KR"/>
              </w:rPr>
              <w:t xml:space="preserve"> </w:t>
            </w:r>
          </w:p>
        </w:tc>
        <w:tc>
          <w:tcPr>
            <w:tcW w:w="1730" w:type="dxa"/>
            <w:gridSpan w:val="6"/>
          </w:tcPr>
          <w:p w:rsidR="004026DC" w:rsidRPr="003250CD" w:rsidRDefault="004026DC" w:rsidP="00940649">
            <w:pPr>
              <w:jc w:val="center"/>
              <w:rPr>
                <w:rFonts w:ascii="Times New Roman" w:eastAsia="Times New Roman" w:hAnsi="Times New Roman" w:cs="Times New Roman"/>
                <w:b/>
                <w:lang w:val="kk-KZ" w:eastAsia="ru-RU"/>
              </w:rPr>
            </w:pPr>
          </w:p>
        </w:tc>
        <w:tc>
          <w:tcPr>
            <w:tcW w:w="2233" w:type="dxa"/>
            <w:gridSpan w:val="2"/>
          </w:tcPr>
          <w:p w:rsidR="004026DC" w:rsidRPr="003250CD" w:rsidRDefault="004026DC" w:rsidP="00940649">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bl>
    <w:p w:rsidR="004026DC" w:rsidRPr="003250CD" w:rsidRDefault="004026DC" w:rsidP="004026DC">
      <w:pPr>
        <w:rPr>
          <w:lang w:val="kk-KZ"/>
        </w:rPr>
      </w:pPr>
    </w:p>
    <w:p w:rsidR="004026DC" w:rsidRPr="003250CD" w:rsidRDefault="004026DC" w:rsidP="004026DC">
      <w:pPr>
        <w:rPr>
          <w:lang w:val="kk-KZ"/>
        </w:rPr>
      </w:pPr>
    </w:p>
    <w:p w:rsidR="004026DC" w:rsidRPr="003250CD" w:rsidRDefault="004026DC" w:rsidP="004026DC">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r w:rsidRPr="004026DC">
        <w:rPr>
          <w:rFonts w:ascii="Times New Roman" w:hAnsi="Times New Roman" w:cs="Times New Roman"/>
          <w:sz w:val="24"/>
          <w:szCs w:val="24"/>
          <w:lang w:val="kk-KZ"/>
        </w:rPr>
        <w:t>акультет деканы</w:t>
      </w:r>
      <w:r w:rsidRPr="004026DC">
        <w:rPr>
          <w:rFonts w:ascii="Times New Roman" w:hAnsi="Times New Roman" w:cs="Times New Roman"/>
          <w:sz w:val="24"/>
          <w:szCs w:val="24"/>
          <w:lang w:val="kk-KZ"/>
        </w:rPr>
        <w:tab/>
      </w:r>
      <w:r w:rsidRPr="004026DC">
        <w:rPr>
          <w:rFonts w:ascii="Times New Roman" w:hAnsi="Times New Roman" w:cs="Times New Roman"/>
          <w:sz w:val="24"/>
          <w:szCs w:val="24"/>
          <w:lang w:val="kk-KZ"/>
        </w:rPr>
        <w:tab/>
      </w:r>
      <w:r w:rsidRPr="004026DC">
        <w:rPr>
          <w:rFonts w:ascii="Times New Roman" w:hAnsi="Times New Roman" w:cs="Times New Roman"/>
          <w:sz w:val="24"/>
          <w:szCs w:val="24"/>
          <w:lang w:val="kk-KZ"/>
        </w:rPr>
        <w:tab/>
      </w:r>
      <w:r w:rsidRPr="004026DC">
        <w:rPr>
          <w:rFonts w:ascii="Times New Roman" w:hAnsi="Times New Roman" w:cs="Times New Roman"/>
          <w:sz w:val="24"/>
          <w:szCs w:val="24"/>
          <w:lang w:val="kk-KZ"/>
        </w:rPr>
        <w:tab/>
      </w:r>
      <w:r w:rsidRPr="004026DC">
        <w:rPr>
          <w:rFonts w:ascii="Times New Roman" w:hAnsi="Times New Roman" w:cs="Times New Roman"/>
          <w:sz w:val="24"/>
          <w:szCs w:val="24"/>
          <w:lang w:val="kk-KZ"/>
        </w:rPr>
        <w:tab/>
      </w:r>
      <w:r w:rsidRPr="004026DC">
        <w:rPr>
          <w:rFonts w:ascii="Times New Roman" w:hAnsi="Times New Roman" w:cs="Times New Roman"/>
          <w:sz w:val="24"/>
          <w:szCs w:val="24"/>
          <w:lang w:val="kk-KZ"/>
        </w:rPr>
        <w:tab/>
      </w:r>
      <w:r>
        <w:rPr>
          <w:rFonts w:ascii="Times New Roman" w:hAnsi="Times New Roman" w:cs="Times New Roman"/>
          <w:sz w:val="24"/>
          <w:szCs w:val="24"/>
          <w:lang w:val="kk-KZ"/>
        </w:rPr>
        <w:t xml:space="preserve">Ө. Әбдиманов </w:t>
      </w:r>
    </w:p>
    <w:p w:rsidR="004026DC" w:rsidRPr="003250CD" w:rsidRDefault="004026DC" w:rsidP="004026DC">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Әдістеме </w:t>
      </w:r>
      <w:r w:rsidRPr="003250CD">
        <w:rPr>
          <w:rFonts w:ascii="Times New Roman" w:hAnsi="Times New Roman" w:cs="Times New Roman"/>
          <w:sz w:val="24"/>
          <w:szCs w:val="24"/>
          <w:lang w:val="kk-KZ"/>
        </w:rPr>
        <w:t>бюро</w:t>
      </w:r>
      <w:r>
        <w:rPr>
          <w:rFonts w:ascii="Times New Roman" w:hAnsi="Times New Roman" w:cs="Times New Roman"/>
          <w:sz w:val="24"/>
          <w:szCs w:val="24"/>
          <w:lang w:val="kk-KZ"/>
        </w:rPr>
        <w:t xml:space="preserve"> төрағасы</w:t>
      </w:r>
      <w:r w:rsidRPr="003250CD">
        <w:rPr>
          <w:rFonts w:ascii="Times New Roman" w:hAnsi="Times New Roman" w:cs="Times New Roman"/>
          <w:sz w:val="24"/>
          <w:szCs w:val="24"/>
          <w:lang w:val="kk-KZ"/>
        </w:rPr>
        <w:tab/>
      </w:r>
      <w:r w:rsidRPr="003250CD">
        <w:rPr>
          <w:rFonts w:ascii="Times New Roman" w:hAnsi="Times New Roman" w:cs="Times New Roman"/>
          <w:sz w:val="24"/>
          <w:szCs w:val="24"/>
          <w:lang w:val="kk-KZ"/>
        </w:rPr>
        <w:tab/>
      </w:r>
      <w:r w:rsidRPr="003250CD">
        <w:rPr>
          <w:rFonts w:ascii="Times New Roman" w:hAnsi="Times New Roman" w:cs="Times New Roman"/>
          <w:sz w:val="24"/>
          <w:szCs w:val="24"/>
          <w:lang w:val="kk-KZ"/>
        </w:rPr>
        <w:tab/>
      </w:r>
      <w:r w:rsidRPr="003250CD">
        <w:rPr>
          <w:rFonts w:ascii="Times New Roman" w:hAnsi="Times New Roman" w:cs="Times New Roman"/>
          <w:sz w:val="24"/>
          <w:szCs w:val="24"/>
          <w:lang w:val="kk-KZ"/>
        </w:rPr>
        <w:tab/>
      </w:r>
      <w:r w:rsidRPr="003250CD">
        <w:rPr>
          <w:rFonts w:ascii="Times New Roman" w:hAnsi="Times New Roman" w:cs="Times New Roman"/>
          <w:sz w:val="24"/>
          <w:szCs w:val="24"/>
          <w:lang w:val="kk-KZ"/>
        </w:rPr>
        <w:tab/>
      </w:r>
      <w:r>
        <w:rPr>
          <w:rFonts w:ascii="Times New Roman" w:hAnsi="Times New Roman" w:cs="Times New Roman"/>
          <w:sz w:val="24"/>
          <w:szCs w:val="24"/>
          <w:lang w:val="kk-KZ"/>
        </w:rPr>
        <w:t xml:space="preserve"> Ә. Әміров</w:t>
      </w:r>
    </w:p>
    <w:p w:rsidR="004026DC" w:rsidRPr="003250CD" w:rsidRDefault="004026DC" w:rsidP="004026DC">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w:t>
      </w:r>
      <w:r w:rsidRPr="003250CD">
        <w:rPr>
          <w:rFonts w:ascii="Times New Roman" w:hAnsi="Times New Roman" w:cs="Times New Roman"/>
          <w:sz w:val="24"/>
          <w:szCs w:val="24"/>
          <w:lang w:val="kk-KZ"/>
        </w:rPr>
        <w:t>афедр</w:t>
      </w:r>
      <w:r>
        <w:rPr>
          <w:rFonts w:ascii="Times New Roman" w:hAnsi="Times New Roman" w:cs="Times New Roman"/>
          <w:sz w:val="24"/>
          <w:szCs w:val="24"/>
          <w:lang w:val="kk-KZ"/>
        </w:rPr>
        <w:t xml:space="preserve">а меңгерушісі </w:t>
      </w:r>
      <w:r w:rsidRPr="003250CD">
        <w:rPr>
          <w:rFonts w:ascii="Times New Roman" w:hAnsi="Times New Roman" w:cs="Times New Roman"/>
          <w:sz w:val="24"/>
          <w:szCs w:val="24"/>
          <w:lang w:val="kk-KZ"/>
        </w:rPr>
        <w:tab/>
      </w:r>
      <w:r w:rsidRPr="003250CD">
        <w:rPr>
          <w:rFonts w:ascii="Times New Roman" w:hAnsi="Times New Roman" w:cs="Times New Roman"/>
          <w:sz w:val="24"/>
          <w:szCs w:val="24"/>
          <w:lang w:val="kk-KZ"/>
        </w:rPr>
        <w:tab/>
      </w:r>
      <w:r w:rsidRPr="003250CD">
        <w:rPr>
          <w:rFonts w:ascii="Times New Roman" w:hAnsi="Times New Roman" w:cs="Times New Roman"/>
          <w:sz w:val="24"/>
          <w:szCs w:val="24"/>
          <w:lang w:val="kk-KZ"/>
        </w:rPr>
        <w:tab/>
      </w:r>
      <w:r w:rsidRPr="003250CD">
        <w:rPr>
          <w:rFonts w:ascii="Times New Roman" w:hAnsi="Times New Roman" w:cs="Times New Roman"/>
          <w:sz w:val="24"/>
          <w:szCs w:val="24"/>
          <w:lang w:val="kk-KZ"/>
        </w:rPr>
        <w:tab/>
      </w:r>
      <w:r w:rsidRPr="003250CD">
        <w:rPr>
          <w:rFonts w:ascii="Times New Roman" w:hAnsi="Times New Roman" w:cs="Times New Roman"/>
          <w:sz w:val="24"/>
          <w:szCs w:val="24"/>
          <w:lang w:val="kk-KZ"/>
        </w:rPr>
        <w:tab/>
      </w:r>
      <w:r>
        <w:rPr>
          <w:rFonts w:ascii="Times New Roman" w:hAnsi="Times New Roman" w:cs="Times New Roman"/>
          <w:sz w:val="24"/>
          <w:szCs w:val="24"/>
          <w:lang w:val="kk-KZ"/>
        </w:rPr>
        <w:t>С. Ақымбек</w:t>
      </w:r>
    </w:p>
    <w:p w:rsidR="004026DC" w:rsidRPr="003250CD" w:rsidRDefault="004026DC" w:rsidP="004026DC">
      <w:pPr>
        <w:spacing w:after="0" w:line="360" w:lineRule="auto"/>
        <w:jc w:val="both"/>
        <w:rPr>
          <w:rFonts w:ascii="Times New Roman" w:hAnsi="Times New Roman" w:cs="Times New Roman"/>
          <w:sz w:val="24"/>
          <w:szCs w:val="24"/>
          <w:lang w:val="kk-KZ"/>
        </w:rPr>
      </w:pPr>
      <w:r w:rsidRPr="004026DC">
        <w:rPr>
          <w:rFonts w:ascii="Times New Roman" w:hAnsi="Times New Roman" w:cs="Times New Roman"/>
          <w:sz w:val="24"/>
          <w:szCs w:val="24"/>
          <w:lang w:val="kk-KZ"/>
        </w:rPr>
        <w:t>Дәріскер</w:t>
      </w:r>
      <w:r w:rsidRPr="004026DC">
        <w:rPr>
          <w:rFonts w:ascii="Times New Roman" w:hAnsi="Times New Roman" w:cs="Times New Roman"/>
          <w:sz w:val="24"/>
          <w:szCs w:val="24"/>
          <w:lang w:val="kk-KZ"/>
        </w:rPr>
        <w:tab/>
      </w:r>
      <w:r w:rsidRPr="004026DC">
        <w:rPr>
          <w:rFonts w:ascii="Times New Roman" w:hAnsi="Times New Roman" w:cs="Times New Roman"/>
          <w:sz w:val="24"/>
          <w:szCs w:val="24"/>
          <w:lang w:val="kk-KZ"/>
        </w:rPr>
        <w:tab/>
      </w:r>
      <w:r w:rsidRPr="004026DC">
        <w:rPr>
          <w:rFonts w:ascii="Times New Roman" w:hAnsi="Times New Roman" w:cs="Times New Roman"/>
          <w:sz w:val="24"/>
          <w:szCs w:val="24"/>
          <w:lang w:val="kk-KZ"/>
        </w:rPr>
        <w:tab/>
      </w:r>
      <w:r w:rsidRPr="004026DC">
        <w:rPr>
          <w:rFonts w:ascii="Times New Roman" w:hAnsi="Times New Roman" w:cs="Times New Roman"/>
          <w:sz w:val="24"/>
          <w:szCs w:val="24"/>
          <w:lang w:val="kk-KZ"/>
        </w:rPr>
        <w:tab/>
      </w:r>
      <w:r w:rsidRPr="004026DC">
        <w:rPr>
          <w:rFonts w:ascii="Times New Roman" w:hAnsi="Times New Roman" w:cs="Times New Roman"/>
          <w:sz w:val="24"/>
          <w:szCs w:val="24"/>
          <w:lang w:val="kk-KZ"/>
        </w:rPr>
        <w:tab/>
      </w:r>
      <w:r w:rsidRPr="004026DC">
        <w:rPr>
          <w:rFonts w:ascii="Times New Roman" w:hAnsi="Times New Roman" w:cs="Times New Roman"/>
          <w:sz w:val="24"/>
          <w:szCs w:val="24"/>
          <w:lang w:val="kk-KZ"/>
        </w:rPr>
        <w:tab/>
      </w:r>
      <w:r w:rsidRPr="004026DC">
        <w:rPr>
          <w:rFonts w:ascii="Times New Roman" w:hAnsi="Times New Roman" w:cs="Times New Roman"/>
          <w:sz w:val="24"/>
          <w:szCs w:val="24"/>
          <w:lang w:val="kk-KZ"/>
        </w:rPr>
        <w:tab/>
      </w:r>
      <w:r>
        <w:rPr>
          <w:rFonts w:ascii="Times New Roman" w:hAnsi="Times New Roman" w:cs="Times New Roman"/>
          <w:sz w:val="24"/>
          <w:szCs w:val="24"/>
          <w:lang w:val="kk-KZ"/>
        </w:rPr>
        <w:t>А. Салқынбай</w:t>
      </w:r>
    </w:p>
    <w:p w:rsidR="004026DC" w:rsidRPr="004026DC" w:rsidRDefault="004026DC" w:rsidP="004026DC">
      <w:pPr>
        <w:rPr>
          <w:lang w:val="kk-KZ"/>
        </w:rPr>
      </w:pPr>
    </w:p>
    <w:p w:rsidR="00485EC9" w:rsidRPr="004026DC" w:rsidRDefault="00485EC9">
      <w:pPr>
        <w:rPr>
          <w:lang w:val="kk-KZ"/>
        </w:rPr>
      </w:pPr>
    </w:p>
    <w:sectPr w:rsidR="00485EC9" w:rsidRPr="00402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Kazakh">
    <w:altName w:val="Times New Roman"/>
    <w:charset w:val="00"/>
    <w:family w:val="auto"/>
    <w:pitch w:val="variable"/>
    <w:sig w:usb0="00000001"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7A66"/>
    <w:multiLevelType w:val="hybridMultilevel"/>
    <w:tmpl w:val="D26E768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AA62395"/>
    <w:multiLevelType w:val="hybridMultilevel"/>
    <w:tmpl w:val="5C300710"/>
    <w:lvl w:ilvl="0" w:tplc="62D4D0B6">
      <w:start w:val="5"/>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2">
    <w:nsid w:val="16D35F12"/>
    <w:multiLevelType w:val="hybridMultilevel"/>
    <w:tmpl w:val="0AFA626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EA2C01"/>
    <w:multiLevelType w:val="hybridMultilevel"/>
    <w:tmpl w:val="9BE4FD50"/>
    <w:lvl w:ilvl="0" w:tplc="957071E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C53D6"/>
    <w:multiLevelType w:val="hybridMultilevel"/>
    <w:tmpl w:val="011CEA24"/>
    <w:lvl w:ilvl="0" w:tplc="0419000F">
      <w:start w:val="1"/>
      <w:numFmt w:val="decimal"/>
      <w:lvlText w:val="%1."/>
      <w:lvlJc w:val="left"/>
      <w:pPr>
        <w:ind w:left="924" w:hanging="360"/>
      </w:p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7">
    <w:nsid w:val="66DC4E08"/>
    <w:multiLevelType w:val="singleLevel"/>
    <w:tmpl w:val="0419000F"/>
    <w:lvl w:ilvl="0">
      <w:start w:val="1"/>
      <w:numFmt w:val="decimal"/>
      <w:lvlText w:val="%1."/>
      <w:lvlJc w:val="left"/>
      <w:pPr>
        <w:tabs>
          <w:tab w:val="num" w:pos="1069"/>
        </w:tabs>
        <w:ind w:left="1069" w:hanging="360"/>
      </w:pPr>
    </w:lvl>
  </w:abstractNum>
  <w:abstractNum w:abstractNumId="8">
    <w:nsid w:val="7502226A"/>
    <w:multiLevelType w:val="singleLevel"/>
    <w:tmpl w:val="FF3EB0BA"/>
    <w:lvl w:ilvl="0">
      <w:start w:val="1"/>
      <w:numFmt w:val="decimal"/>
      <w:lvlText w:val="%1."/>
      <w:lvlJc w:val="left"/>
      <w:pPr>
        <w:tabs>
          <w:tab w:val="num" w:pos="1080"/>
        </w:tabs>
        <w:ind w:left="1080" w:hanging="360"/>
      </w:pPr>
      <w:rPr>
        <w:rFonts w:hint="eastAsia"/>
      </w:rPr>
    </w:lvl>
  </w:abstractNum>
  <w:abstractNum w:abstractNumId="9">
    <w:nsid w:val="75E4052B"/>
    <w:multiLevelType w:val="hybridMultilevel"/>
    <w:tmpl w:val="CFCEA292"/>
    <w:lvl w:ilvl="0" w:tplc="0419000F">
      <w:start w:val="1"/>
      <w:numFmt w:val="decimal"/>
      <w:lvlText w:val="%1."/>
      <w:lvlJc w:val="left"/>
      <w:pPr>
        <w:ind w:left="723" w:hanging="360"/>
      </w:pPr>
      <w:rPr>
        <w:rFont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9"/>
  </w:num>
  <w:num w:numId="6">
    <w:abstractNumId w:val="1"/>
  </w:num>
  <w:num w:numId="7">
    <w:abstractNumId w:val="8"/>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2B"/>
    <w:rsid w:val="001E48FE"/>
    <w:rsid w:val="004026DC"/>
    <w:rsid w:val="00485EC9"/>
    <w:rsid w:val="005C1A84"/>
    <w:rsid w:val="00662412"/>
    <w:rsid w:val="008379B7"/>
    <w:rsid w:val="00BF7BC5"/>
    <w:rsid w:val="00D04F4C"/>
    <w:rsid w:val="00E6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26300-EB93-438D-B689-6C2B6F04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6D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26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026DC"/>
  </w:style>
  <w:style w:type="paragraph" w:styleId="a4">
    <w:name w:val="List Paragraph"/>
    <w:basedOn w:val="a"/>
    <w:uiPriority w:val="34"/>
    <w:qFormat/>
    <w:rsid w:val="004026DC"/>
    <w:pPr>
      <w:ind w:left="720"/>
      <w:contextualSpacing/>
    </w:pPr>
  </w:style>
  <w:style w:type="paragraph" w:styleId="a5">
    <w:name w:val="Body Text Indent"/>
    <w:basedOn w:val="a"/>
    <w:link w:val="a6"/>
    <w:rsid w:val="001E48FE"/>
    <w:pPr>
      <w:spacing w:after="0" w:line="240" w:lineRule="auto"/>
      <w:ind w:firstLine="567"/>
      <w:jc w:val="both"/>
    </w:pPr>
    <w:rPr>
      <w:rFonts w:ascii="Times/Kazakh" w:eastAsia="Times New Roman" w:hAnsi="Times/Kazakh" w:cs="Times New Roman"/>
      <w:sz w:val="28"/>
      <w:szCs w:val="20"/>
      <w:lang w:val="en-US" w:eastAsia="ko-KR"/>
    </w:rPr>
  </w:style>
  <w:style w:type="character" w:customStyle="1" w:styleId="a6">
    <w:name w:val="Основной текст с отступом Знак"/>
    <w:basedOn w:val="a0"/>
    <w:link w:val="a5"/>
    <w:rsid w:val="001E48FE"/>
    <w:rPr>
      <w:rFonts w:ascii="Times/Kazakh" w:eastAsia="Times New Roman" w:hAnsi="Times/Kazakh" w:cs="Times New Roman"/>
      <w:sz w:val="28"/>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2069</Words>
  <Characters>11796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 Бекмырза</dc:creator>
  <cp:keywords/>
  <dc:description/>
  <cp:lastModifiedBy>Анар Бекмырза</cp:lastModifiedBy>
  <cp:revision>5</cp:revision>
  <dcterms:created xsi:type="dcterms:W3CDTF">2016-06-30T20:13:00Z</dcterms:created>
  <dcterms:modified xsi:type="dcterms:W3CDTF">2016-06-30T21:36:00Z</dcterms:modified>
</cp:coreProperties>
</file>